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B4" w:rsidRDefault="009A08B4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A08B4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39790" cy="2107081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0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8B4" w:rsidRDefault="009A08B4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ТЕАТРАЛЬНОГО ИСКУССТВА «ИСКУССТВО ТЕАТРА»</w:t>
      </w: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174B" w:rsidRPr="00AA35EC" w:rsidRDefault="00AA17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ПО.01. ТЕАТРАЛЬНОЕ ИСПОЛНИТЕЛЬСКОЕ ИСКУССТВО</w:t>
      </w: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174B" w:rsidRPr="00AA35EC" w:rsidRDefault="00AA17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A174B" w:rsidRPr="00AA35EC" w:rsidRDefault="00AA174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86C6B" w:rsidRPr="00AA35EC" w:rsidRDefault="00686C6B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A7D4B" w:rsidRPr="00AA35EC" w:rsidRDefault="003A0D41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</w:t>
      </w:r>
      <w:r w:rsidR="000A7D4B" w:rsidRPr="00AA35EC">
        <w:rPr>
          <w:rFonts w:ascii="Times New Roman" w:hAnsi="Times New Roman"/>
          <w:b/>
          <w:sz w:val="28"/>
          <w:szCs w:val="28"/>
        </w:rPr>
        <w:t>ПРОГРАММА</w:t>
      </w:r>
    </w:p>
    <w:p w:rsidR="001F50B8" w:rsidRPr="00AA35EC" w:rsidRDefault="00340AA1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по </w:t>
      </w:r>
      <w:r w:rsidR="001F50B8" w:rsidRPr="00AA35EC">
        <w:rPr>
          <w:rFonts w:ascii="Times New Roman" w:hAnsi="Times New Roman"/>
          <w:b/>
          <w:sz w:val="28"/>
          <w:szCs w:val="28"/>
        </w:rPr>
        <w:t>учебно</w:t>
      </w:r>
      <w:r w:rsidRPr="00AA35EC">
        <w:rPr>
          <w:rFonts w:ascii="Times New Roman" w:hAnsi="Times New Roman"/>
          <w:b/>
          <w:sz w:val="28"/>
          <w:szCs w:val="28"/>
        </w:rPr>
        <w:t>му</w:t>
      </w:r>
      <w:r w:rsidR="00515337" w:rsidRPr="00AA35EC">
        <w:rPr>
          <w:rFonts w:ascii="Times New Roman" w:hAnsi="Times New Roman"/>
          <w:b/>
          <w:sz w:val="28"/>
          <w:szCs w:val="28"/>
        </w:rPr>
        <w:t xml:space="preserve"> предмет</w:t>
      </w:r>
      <w:r w:rsidRPr="00AA35EC">
        <w:rPr>
          <w:rFonts w:ascii="Times New Roman" w:hAnsi="Times New Roman"/>
          <w:b/>
          <w:sz w:val="28"/>
          <w:szCs w:val="28"/>
        </w:rPr>
        <w:t>у</w:t>
      </w:r>
    </w:p>
    <w:p w:rsidR="00340AA1" w:rsidRPr="00AA35EC" w:rsidRDefault="00122081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ПО.01.УП.0</w:t>
      </w:r>
      <w:r w:rsidR="00340AA1" w:rsidRPr="00AA35EC">
        <w:rPr>
          <w:rFonts w:ascii="Times New Roman" w:hAnsi="Times New Roman"/>
          <w:b/>
          <w:sz w:val="28"/>
          <w:szCs w:val="28"/>
        </w:rPr>
        <w:t>1</w:t>
      </w:r>
      <w:r w:rsidRPr="00AA35EC">
        <w:rPr>
          <w:rFonts w:ascii="Times New Roman" w:hAnsi="Times New Roman"/>
          <w:b/>
          <w:sz w:val="28"/>
          <w:szCs w:val="28"/>
        </w:rPr>
        <w:t>.</w:t>
      </w:r>
      <w:r w:rsidR="00340AA1" w:rsidRPr="00AA35EC">
        <w:rPr>
          <w:rFonts w:ascii="Times New Roman" w:hAnsi="Times New Roman"/>
          <w:b/>
          <w:sz w:val="28"/>
          <w:szCs w:val="28"/>
        </w:rPr>
        <w:t>, ПО.01.УП.02</w:t>
      </w:r>
      <w:r w:rsidR="00FF1160" w:rsidRPr="00AA35EC">
        <w:rPr>
          <w:rFonts w:ascii="Times New Roman" w:hAnsi="Times New Roman"/>
          <w:b/>
          <w:sz w:val="28"/>
          <w:szCs w:val="28"/>
        </w:rPr>
        <w:t>.</w:t>
      </w: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ОСНОВЫ АКТЕРСКОГО МАСТЕРСТВА</w:t>
      </w: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15337" w:rsidRDefault="00515337" w:rsidP="003A0D41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B30151" w:rsidRPr="00AA35EC" w:rsidRDefault="00B30151" w:rsidP="003A0D41">
      <w:pPr>
        <w:spacing w:after="0" w:line="100" w:lineRule="atLeast"/>
        <w:rPr>
          <w:rFonts w:ascii="Times New Roman" w:hAnsi="Times New Roman"/>
          <w:b/>
          <w:sz w:val="28"/>
          <w:szCs w:val="28"/>
        </w:rPr>
      </w:pPr>
    </w:p>
    <w:p w:rsidR="00515337" w:rsidRDefault="00515337" w:rsidP="00686C6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AA35EC" w:rsidRDefault="00AA35EC" w:rsidP="00686C6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AA35EC" w:rsidRDefault="00AA35EC" w:rsidP="00686C6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AA35EC" w:rsidRPr="00AA35EC" w:rsidRDefault="00AA35EC" w:rsidP="00686C6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515337" w:rsidRPr="00AA35EC" w:rsidRDefault="00515337" w:rsidP="00686C6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515337" w:rsidRPr="00AA35EC" w:rsidRDefault="00515337" w:rsidP="003A0D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0D41" w:rsidRPr="003A0D41" w:rsidRDefault="003A0D41" w:rsidP="003A0D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0D41">
        <w:rPr>
          <w:rFonts w:ascii="Times New Roman" w:hAnsi="Times New Roman"/>
          <w:sz w:val="24"/>
          <w:szCs w:val="24"/>
        </w:rPr>
        <w:t>г. Нижнекамск</w:t>
      </w:r>
    </w:p>
    <w:p w:rsidR="005B2FEF" w:rsidRDefault="009F3A6A" w:rsidP="003A0D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A0D41">
        <w:rPr>
          <w:rFonts w:ascii="Times New Roman" w:hAnsi="Times New Roman"/>
          <w:sz w:val="24"/>
          <w:szCs w:val="24"/>
        </w:rPr>
        <w:t>20</w:t>
      </w:r>
      <w:r w:rsidR="003A0D41" w:rsidRPr="003A0D41">
        <w:rPr>
          <w:rFonts w:ascii="Times New Roman" w:hAnsi="Times New Roman"/>
          <w:sz w:val="24"/>
          <w:szCs w:val="24"/>
        </w:rPr>
        <w:t>2</w:t>
      </w:r>
      <w:r w:rsidR="009A08B4">
        <w:rPr>
          <w:rFonts w:ascii="Times New Roman" w:hAnsi="Times New Roman"/>
          <w:sz w:val="24"/>
          <w:szCs w:val="24"/>
        </w:rPr>
        <w:t>4</w:t>
      </w:r>
      <w:r w:rsidR="003A0D41" w:rsidRPr="003A0D41">
        <w:rPr>
          <w:rFonts w:ascii="Times New Roman" w:hAnsi="Times New Roman"/>
          <w:sz w:val="24"/>
          <w:szCs w:val="24"/>
        </w:rPr>
        <w:t xml:space="preserve"> год</w:t>
      </w:r>
    </w:p>
    <w:p w:rsidR="009A08B4" w:rsidRDefault="009A08B4" w:rsidP="003A0D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08B4" w:rsidRDefault="009A08B4" w:rsidP="003A0D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08B4" w:rsidRPr="003A0D41" w:rsidRDefault="009A08B4" w:rsidP="003A0D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F3A6A" w:rsidRPr="00AA35EC" w:rsidRDefault="009F3A6A" w:rsidP="003A0D41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84FD0" w:rsidRPr="00AA35EC" w:rsidRDefault="00200BB9" w:rsidP="00684FD0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lastRenderedPageBreak/>
        <w:t>С</w:t>
      </w:r>
      <w:r w:rsidR="00684FD0" w:rsidRPr="00AA35EC">
        <w:rPr>
          <w:rFonts w:ascii="Times New Roman" w:hAnsi="Times New Roman"/>
          <w:b/>
          <w:sz w:val="28"/>
          <w:szCs w:val="28"/>
        </w:rPr>
        <w:t>труктура  программы  учебного  предмета</w:t>
      </w:r>
    </w:p>
    <w:p w:rsidR="00684FD0" w:rsidRPr="00AA35EC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  <w:lang w:val="en-US"/>
        </w:rPr>
        <w:t>I</w:t>
      </w:r>
      <w:r w:rsidR="00122081" w:rsidRPr="00AA35EC">
        <w:rPr>
          <w:rFonts w:ascii="Times New Roman" w:hAnsi="Times New Roman"/>
          <w:b/>
          <w:sz w:val="28"/>
          <w:szCs w:val="28"/>
        </w:rPr>
        <w:t>.</w:t>
      </w:r>
      <w:r w:rsidRPr="00AA35EC">
        <w:rPr>
          <w:rFonts w:ascii="Times New Roman" w:hAnsi="Times New Roman"/>
          <w:b/>
          <w:sz w:val="28"/>
          <w:szCs w:val="28"/>
        </w:rPr>
        <w:t xml:space="preserve">     Пояснительная записка</w:t>
      </w:r>
      <w:r w:rsidRPr="00AA35EC">
        <w:rPr>
          <w:rFonts w:ascii="Times New Roman" w:hAnsi="Times New Roman"/>
          <w:b/>
          <w:sz w:val="28"/>
          <w:szCs w:val="28"/>
        </w:rPr>
        <w:tab/>
      </w:r>
      <w:r w:rsidRPr="00AA35EC">
        <w:rPr>
          <w:rFonts w:ascii="Times New Roman" w:hAnsi="Times New Roman"/>
          <w:b/>
          <w:sz w:val="28"/>
          <w:szCs w:val="28"/>
        </w:rPr>
        <w:tab/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-Характеристика  учебного  предмета,  его  место и роль в образовательном  процессе;</w:t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-Срок  реализации  учебного  предмета,  возраст  обучающихся;</w:t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-Объем  учебного  времени,  предусмотренный  учебным  планом образовательного  учреждения  на  реализацию  учебного предмета;</w:t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-Форма  проведения  учебных  аудиторных  занятий;</w:t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-Цели и задачи учебного предмета;</w:t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-Обоснование структуры учебного предмета;</w:t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-Методы обучения;</w:t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-Описание  материально-технических  условий  реализации учебного предмета</w:t>
      </w:r>
    </w:p>
    <w:p w:rsidR="00684FD0" w:rsidRPr="00AA35EC" w:rsidRDefault="00684FD0" w:rsidP="00684FD0">
      <w:pPr>
        <w:tabs>
          <w:tab w:val="left" w:pos="0"/>
          <w:tab w:val="left" w:pos="7335"/>
        </w:tabs>
        <w:spacing w:after="120"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  <w:lang w:val="en-US"/>
        </w:rPr>
        <w:t>II</w:t>
      </w:r>
      <w:r w:rsidR="00122081" w:rsidRPr="00AA35EC">
        <w:rPr>
          <w:rFonts w:ascii="Times New Roman" w:hAnsi="Times New Roman"/>
          <w:b/>
          <w:sz w:val="28"/>
          <w:szCs w:val="28"/>
        </w:rPr>
        <w:t>.</w:t>
      </w:r>
      <w:r w:rsidRPr="00AA35EC">
        <w:rPr>
          <w:rFonts w:ascii="Times New Roman" w:hAnsi="Times New Roman"/>
          <w:b/>
          <w:sz w:val="28"/>
          <w:szCs w:val="28"/>
        </w:rPr>
        <w:t xml:space="preserve">     Содержание предмета</w:t>
      </w:r>
      <w:r w:rsidRPr="00AA35EC">
        <w:rPr>
          <w:rFonts w:ascii="Times New Roman" w:hAnsi="Times New Roman"/>
          <w:b/>
          <w:sz w:val="28"/>
          <w:szCs w:val="28"/>
        </w:rPr>
        <w:tab/>
      </w:r>
      <w:r w:rsidRPr="00AA35EC">
        <w:rPr>
          <w:rFonts w:ascii="Times New Roman" w:hAnsi="Times New Roman"/>
          <w:b/>
          <w:sz w:val="28"/>
          <w:szCs w:val="28"/>
        </w:rPr>
        <w:tab/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</w:t>
      </w:r>
      <w:r w:rsidR="00585C54" w:rsidRPr="00AA35EC">
        <w:rPr>
          <w:rFonts w:ascii="Times New Roman" w:hAnsi="Times New Roman"/>
          <w:sz w:val="28"/>
          <w:szCs w:val="28"/>
        </w:rPr>
        <w:t>Учебно-тематический план</w:t>
      </w:r>
      <w:r w:rsidR="000A58DB" w:rsidRPr="00AA35EC">
        <w:rPr>
          <w:rFonts w:ascii="Times New Roman" w:hAnsi="Times New Roman"/>
          <w:sz w:val="28"/>
          <w:szCs w:val="28"/>
        </w:rPr>
        <w:t xml:space="preserve"> и содержание тем</w:t>
      </w:r>
      <w:r w:rsidRPr="00AA35EC">
        <w:rPr>
          <w:rFonts w:ascii="Times New Roman" w:hAnsi="Times New Roman"/>
          <w:sz w:val="28"/>
          <w:szCs w:val="28"/>
        </w:rPr>
        <w:t>;</w:t>
      </w:r>
    </w:p>
    <w:p w:rsidR="000A58DB" w:rsidRPr="00AA35EC" w:rsidRDefault="000A58DB" w:rsidP="00684FD0">
      <w:pPr>
        <w:pStyle w:val="a9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8"/>
          <w:szCs w:val="28"/>
        </w:rPr>
      </w:pPr>
    </w:p>
    <w:p w:rsidR="00684FD0" w:rsidRPr="00AA35EC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  <w:lang w:val="en-US"/>
        </w:rPr>
        <w:t>III</w:t>
      </w:r>
      <w:r w:rsidR="00122081" w:rsidRPr="00AA35EC">
        <w:rPr>
          <w:rFonts w:ascii="Times New Roman" w:hAnsi="Times New Roman"/>
          <w:b/>
          <w:sz w:val="28"/>
          <w:szCs w:val="28"/>
        </w:rPr>
        <w:t>.</w:t>
      </w:r>
      <w:r w:rsidRPr="00AA35EC">
        <w:rPr>
          <w:rFonts w:ascii="Times New Roman" w:hAnsi="Times New Roman"/>
          <w:b/>
          <w:sz w:val="28"/>
          <w:szCs w:val="28"/>
        </w:rPr>
        <w:t xml:space="preserve">    Требования к уровню подготовки обучающихся</w:t>
      </w:r>
      <w:r w:rsidRPr="00AA35EC">
        <w:rPr>
          <w:rFonts w:ascii="Times New Roman" w:hAnsi="Times New Roman"/>
          <w:b/>
          <w:sz w:val="28"/>
          <w:szCs w:val="28"/>
        </w:rPr>
        <w:tab/>
      </w:r>
      <w:r w:rsidRPr="00AA35EC">
        <w:rPr>
          <w:rFonts w:ascii="Times New Roman" w:hAnsi="Times New Roman"/>
          <w:b/>
          <w:sz w:val="28"/>
          <w:szCs w:val="28"/>
        </w:rPr>
        <w:tab/>
      </w:r>
    </w:p>
    <w:p w:rsidR="00684FD0" w:rsidRPr="00AA35EC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  <w:lang w:val="en-US"/>
        </w:rPr>
        <w:t>IV</w:t>
      </w:r>
      <w:r w:rsidR="00122081" w:rsidRPr="00AA35EC">
        <w:rPr>
          <w:rFonts w:ascii="Times New Roman" w:hAnsi="Times New Roman"/>
          <w:b/>
          <w:sz w:val="28"/>
          <w:szCs w:val="28"/>
        </w:rPr>
        <w:t>.</w:t>
      </w:r>
      <w:r w:rsidRPr="00AA35EC">
        <w:rPr>
          <w:rFonts w:ascii="Times New Roman" w:hAnsi="Times New Roman"/>
          <w:b/>
          <w:sz w:val="28"/>
          <w:szCs w:val="28"/>
        </w:rPr>
        <w:t xml:space="preserve">    Формы и методы контроля, система оценок</w:t>
      </w:r>
      <w:r w:rsidRPr="00AA35EC">
        <w:rPr>
          <w:rFonts w:ascii="Times New Roman" w:hAnsi="Times New Roman"/>
          <w:b/>
          <w:sz w:val="28"/>
          <w:szCs w:val="28"/>
        </w:rPr>
        <w:tab/>
      </w:r>
      <w:r w:rsidRPr="00AA35EC">
        <w:rPr>
          <w:rFonts w:ascii="Times New Roman" w:hAnsi="Times New Roman"/>
          <w:b/>
          <w:sz w:val="28"/>
          <w:szCs w:val="28"/>
        </w:rPr>
        <w:tab/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-Аттестация: цели, виды, форма, содержание;</w:t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-Критерии  оценки;</w:t>
      </w:r>
    </w:p>
    <w:p w:rsidR="00684FD0" w:rsidRPr="00AA35EC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  <w:lang w:val="en-US"/>
        </w:rPr>
        <w:t>V</w:t>
      </w:r>
      <w:r w:rsidR="00122081" w:rsidRPr="00AA35EC">
        <w:rPr>
          <w:rFonts w:ascii="Times New Roman" w:hAnsi="Times New Roman"/>
          <w:b/>
          <w:sz w:val="28"/>
          <w:szCs w:val="28"/>
        </w:rPr>
        <w:t>.</w:t>
      </w:r>
      <w:r w:rsidRPr="00AA35EC">
        <w:rPr>
          <w:rFonts w:ascii="Times New Roman" w:hAnsi="Times New Roman"/>
          <w:b/>
          <w:sz w:val="28"/>
          <w:szCs w:val="28"/>
        </w:rPr>
        <w:t xml:space="preserve">    Методическое обеспечение учебного процесса</w:t>
      </w:r>
      <w:r w:rsidRPr="00AA35EC">
        <w:rPr>
          <w:rFonts w:ascii="Times New Roman" w:hAnsi="Times New Roman"/>
          <w:b/>
          <w:sz w:val="28"/>
          <w:szCs w:val="28"/>
        </w:rPr>
        <w:tab/>
      </w:r>
      <w:r w:rsidRPr="00AA35EC">
        <w:rPr>
          <w:rFonts w:ascii="Times New Roman" w:hAnsi="Times New Roman"/>
          <w:b/>
          <w:sz w:val="28"/>
          <w:szCs w:val="28"/>
        </w:rPr>
        <w:tab/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-Методические  рекомендации  педагогическим  работникам;</w:t>
      </w:r>
    </w:p>
    <w:p w:rsidR="00684FD0" w:rsidRPr="00AA35EC" w:rsidRDefault="00684FD0" w:rsidP="00684FD0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  <w:lang w:val="en-US"/>
        </w:rPr>
        <w:t>VI</w:t>
      </w:r>
      <w:r w:rsidR="00122081" w:rsidRPr="00AA35EC">
        <w:rPr>
          <w:rFonts w:ascii="Times New Roman" w:hAnsi="Times New Roman"/>
          <w:b/>
          <w:sz w:val="28"/>
          <w:szCs w:val="28"/>
        </w:rPr>
        <w:t>.</w:t>
      </w:r>
      <w:r w:rsidR="0091671E" w:rsidRPr="00AA35EC">
        <w:rPr>
          <w:rFonts w:ascii="Times New Roman" w:hAnsi="Times New Roman"/>
          <w:b/>
          <w:sz w:val="28"/>
          <w:szCs w:val="28"/>
        </w:rPr>
        <w:t xml:space="preserve">    Список</w:t>
      </w:r>
      <w:r w:rsidR="004D5DF7">
        <w:rPr>
          <w:rFonts w:ascii="Times New Roman" w:hAnsi="Times New Roman"/>
          <w:b/>
          <w:sz w:val="28"/>
          <w:szCs w:val="28"/>
        </w:rPr>
        <w:t xml:space="preserve"> </w:t>
      </w:r>
      <w:r w:rsidR="00191456" w:rsidRPr="00AA35EC">
        <w:rPr>
          <w:rFonts w:ascii="Times New Roman" w:hAnsi="Times New Roman"/>
          <w:b/>
          <w:sz w:val="28"/>
          <w:szCs w:val="28"/>
        </w:rPr>
        <w:t>литературы</w:t>
      </w:r>
    </w:p>
    <w:p w:rsidR="00684FD0" w:rsidRPr="00AA35EC" w:rsidRDefault="00684FD0" w:rsidP="00684FD0">
      <w:pPr>
        <w:pStyle w:val="a9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</w:p>
    <w:p w:rsidR="00684FD0" w:rsidRPr="00AA35EC" w:rsidRDefault="00684FD0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4FD0" w:rsidRPr="00AA35EC" w:rsidRDefault="00684FD0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Pr="00AA35EC" w:rsidRDefault="005B2FEF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Pr="00AA35EC" w:rsidRDefault="005B2FEF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0F83" w:rsidRDefault="00130F83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A3BFA" w:rsidRDefault="008A3BFA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A3BFA" w:rsidRPr="00AA35EC" w:rsidRDefault="008A3BFA" w:rsidP="00BD37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B2FEF" w:rsidRPr="00AA35EC" w:rsidRDefault="005B2FEF" w:rsidP="00122081">
      <w:pPr>
        <w:pStyle w:val="a9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A35EC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684FD0" w:rsidRPr="00AA35EC" w:rsidRDefault="00684FD0" w:rsidP="00B90200">
      <w:pPr>
        <w:pStyle w:val="a9"/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Характеристика  учебного  предмета,  его  место  и  роль  в  образовательном  процессе</w:t>
      </w:r>
    </w:p>
    <w:p w:rsidR="005B2FEF" w:rsidRPr="00AA35EC" w:rsidRDefault="00A43703" w:rsidP="00684E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Программа по учебному предмету </w:t>
      </w:r>
      <w:r w:rsidR="005B2FEF" w:rsidRPr="00AA35EC">
        <w:rPr>
          <w:rFonts w:ascii="Times New Roman" w:hAnsi="Times New Roman"/>
          <w:sz w:val="28"/>
          <w:szCs w:val="28"/>
        </w:rPr>
        <w:t>«Основы актерского мастерства» разработана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</w:t>
      </w:r>
      <w:r w:rsidR="008A3BFA">
        <w:rPr>
          <w:rFonts w:ascii="Times New Roman" w:hAnsi="Times New Roman"/>
          <w:sz w:val="28"/>
          <w:szCs w:val="28"/>
        </w:rPr>
        <w:t xml:space="preserve"> </w:t>
      </w:r>
      <w:r w:rsidR="00122081" w:rsidRPr="00AA35EC">
        <w:rPr>
          <w:rFonts w:ascii="Times New Roman" w:hAnsi="Times New Roman"/>
          <w:sz w:val="28"/>
          <w:szCs w:val="28"/>
        </w:rPr>
        <w:t>«Искусство театра»</w:t>
      </w:r>
      <w:r w:rsidR="005B2FEF" w:rsidRPr="00AA35EC">
        <w:rPr>
          <w:rFonts w:ascii="Times New Roman" w:hAnsi="Times New Roman"/>
          <w:sz w:val="28"/>
          <w:szCs w:val="28"/>
        </w:rPr>
        <w:t>.</w:t>
      </w:r>
    </w:p>
    <w:p w:rsidR="005B2FEF" w:rsidRPr="00AA35EC" w:rsidRDefault="005B2FEF" w:rsidP="00684E2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Учебный предмет «Основы актерского мастерства» является основным в </w:t>
      </w:r>
      <w:r w:rsidR="00122081" w:rsidRPr="00AA35EC">
        <w:rPr>
          <w:rFonts w:ascii="Times New Roman" w:hAnsi="Times New Roman"/>
          <w:sz w:val="28"/>
          <w:szCs w:val="28"/>
        </w:rPr>
        <w:t>комплексепредметов предметной области «Театральное исполнительское искусство»</w:t>
      </w:r>
      <w:r w:rsidRPr="00AA35EC">
        <w:rPr>
          <w:rFonts w:ascii="Times New Roman" w:hAnsi="Times New Roman"/>
          <w:sz w:val="28"/>
          <w:szCs w:val="28"/>
        </w:rPr>
        <w:t xml:space="preserve">, использует и координирует все практические навыки, приобретаемые учащимися в процессе освоения уроков по художественному слову, пластическим и музыкальным </w:t>
      </w:r>
      <w:r w:rsidR="00122081" w:rsidRPr="00AA35EC">
        <w:rPr>
          <w:rFonts w:ascii="Times New Roman" w:hAnsi="Times New Roman"/>
          <w:sz w:val="28"/>
          <w:szCs w:val="28"/>
        </w:rPr>
        <w:t>предметам</w:t>
      </w:r>
      <w:r w:rsidRPr="00AA35EC">
        <w:rPr>
          <w:rFonts w:ascii="Times New Roman" w:hAnsi="Times New Roman"/>
          <w:sz w:val="28"/>
          <w:szCs w:val="28"/>
        </w:rPr>
        <w:t>;</w:t>
      </w:r>
      <w:r w:rsidR="008A3BFA">
        <w:rPr>
          <w:rFonts w:ascii="Times New Roman" w:hAnsi="Times New Roman"/>
          <w:sz w:val="28"/>
          <w:szCs w:val="28"/>
        </w:rPr>
        <w:t xml:space="preserve"> </w:t>
      </w:r>
      <w:r w:rsidRPr="00AA35EC">
        <w:rPr>
          <w:rFonts w:ascii="Times New Roman" w:hAnsi="Times New Roman"/>
          <w:sz w:val="28"/>
          <w:szCs w:val="28"/>
        </w:rPr>
        <w:t>включает в работу и физический, и эмоциональный, и интеллектуальный аппарат ребенка.</w:t>
      </w:r>
    </w:p>
    <w:p w:rsidR="00122081" w:rsidRPr="00AA35EC" w:rsidRDefault="00684FD0" w:rsidP="00684E2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  <w:r w:rsidR="00515337" w:rsidRPr="00AA35EC">
        <w:rPr>
          <w:rFonts w:ascii="Times New Roman" w:hAnsi="Times New Roman"/>
          <w:sz w:val="28"/>
          <w:szCs w:val="28"/>
        </w:rPr>
        <w:t>Предмет ф</w:t>
      </w:r>
      <w:r w:rsidR="005B2FEF" w:rsidRPr="00AA35EC">
        <w:rPr>
          <w:rFonts w:ascii="Times New Roman" w:hAnsi="Times New Roman"/>
          <w:sz w:val="28"/>
          <w:szCs w:val="28"/>
        </w:rPr>
        <w:t>ормирует определенные  актерские исполнительские знания, умения и навыки; знако</w:t>
      </w:r>
      <w:r w:rsidR="005B2FEF" w:rsidRPr="00AA35EC">
        <w:rPr>
          <w:rFonts w:ascii="Times New Roman" w:hAnsi="Times New Roman"/>
          <w:sz w:val="28"/>
          <w:szCs w:val="28"/>
        </w:rPr>
        <w:softHyphen/>
        <w:t>мит с сущностью исполнительского театрального творчества, с выразительностью и содержательностью сценического действия; способствует  выявлению   творческого потенциала учащегося.</w:t>
      </w:r>
    </w:p>
    <w:p w:rsidR="00684FD0" w:rsidRPr="00AA35EC" w:rsidRDefault="00684FD0" w:rsidP="00122081">
      <w:pPr>
        <w:pStyle w:val="a9"/>
        <w:numPr>
          <w:ilvl w:val="0"/>
          <w:numId w:val="24"/>
        </w:numPr>
        <w:tabs>
          <w:tab w:val="left" w:pos="284"/>
        </w:tabs>
        <w:spacing w:after="0" w:line="360" w:lineRule="auto"/>
        <w:ind w:left="0" w:hanging="10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Срок   реализации  учебного  предмета,  возраст  обучающихся</w:t>
      </w:r>
    </w:p>
    <w:p w:rsidR="00122081" w:rsidRPr="00AA35EC" w:rsidRDefault="00122081" w:rsidP="001220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Срок освоения программы «Искусство театра» для детей, поступивших в </w:t>
      </w:r>
      <w:r w:rsidR="009F3A6A" w:rsidRPr="00AA35EC">
        <w:rPr>
          <w:rFonts w:ascii="Times New Roman" w:hAnsi="Times New Roman"/>
          <w:sz w:val="28"/>
          <w:szCs w:val="28"/>
        </w:rPr>
        <w:t xml:space="preserve"> МБУ ДО «Детская школа искусств» </w:t>
      </w:r>
      <w:r w:rsidRPr="00AA35EC">
        <w:rPr>
          <w:rFonts w:ascii="Times New Roman" w:hAnsi="Times New Roman"/>
          <w:sz w:val="28"/>
          <w:szCs w:val="28"/>
        </w:rPr>
        <w:t xml:space="preserve"> в первый класс в возрасте от десяти до двенадцати лет,  составляет 5 лет.Освоение программы по предмету  «Основы актерского мастерства» рассчитано на 5 лет (с 1 по 5 класс).</w:t>
      </w:r>
    </w:p>
    <w:p w:rsidR="00122081" w:rsidRPr="00AA35EC" w:rsidRDefault="00686B6C" w:rsidP="00684E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Style w:val="FontStyle16"/>
          <w:sz w:val="28"/>
          <w:szCs w:val="28"/>
        </w:rPr>
        <w:t xml:space="preserve">Срок освоения программы «Основы актерского мастерства»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</w:t>
      </w:r>
      <w:r w:rsidR="00684E29" w:rsidRPr="00AA35EC">
        <w:rPr>
          <w:rStyle w:val="FontStyle16"/>
          <w:sz w:val="28"/>
          <w:szCs w:val="28"/>
        </w:rPr>
        <w:t>театрального искусства</w:t>
      </w:r>
      <w:r w:rsidRPr="00AA35EC">
        <w:rPr>
          <w:rStyle w:val="FontStyle16"/>
          <w:sz w:val="28"/>
          <w:szCs w:val="28"/>
        </w:rPr>
        <w:t>, может быть увеличен на один год (6-й класс).</w:t>
      </w:r>
    </w:p>
    <w:p w:rsidR="008F1387" w:rsidRPr="00E418BE" w:rsidRDefault="005B2FEF" w:rsidP="008F1387">
      <w:pPr>
        <w:pStyle w:val="a9"/>
        <w:numPr>
          <w:ilvl w:val="0"/>
          <w:numId w:val="24"/>
        </w:numPr>
        <w:spacing w:after="0" w:line="360" w:lineRule="auto"/>
        <w:ind w:left="0" w:hanging="1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lastRenderedPageBreak/>
        <w:t>Объем учебного времени,</w:t>
      </w:r>
      <w:r w:rsidRPr="00AA35EC">
        <w:rPr>
          <w:rFonts w:ascii="Times New Roman" w:hAnsi="Times New Roman"/>
          <w:sz w:val="28"/>
          <w:szCs w:val="28"/>
        </w:rPr>
        <w:t xml:space="preserve"> предусмотренный учебным планом  на реализацию учебного предмета «Основы актерского мастерства»</w:t>
      </w:r>
      <w:r w:rsidR="00684FD0" w:rsidRPr="00AA35EC">
        <w:rPr>
          <w:rFonts w:ascii="Times New Roman" w:hAnsi="Times New Roman"/>
          <w:sz w:val="28"/>
          <w:szCs w:val="28"/>
        </w:rPr>
        <w:t>.</w:t>
      </w:r>
    </w:p>
    <w:p w:rsidR="00F13FB1" w:rsidRPr="00AA35EC" w:rsidRDefault="00F13FB1" w:rsidP="00200BB9">
      <w:pPr>
        <w:pStyle w:val="a9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Таблица </w:t>
      </w:r>
      <w:r w:rsidR="003C7B92" w:rsidRPr="00AA35EC">
        <w:rPr>
          <w:rFonts w:ascii="Times New Roman" w:hAnsi="Times New Roman"/>
          <w:b/>
          <w:sz w:val="28"/>
          <w:szCs w:val="28"/>
        </w:rPr>
        <w:t>1</w:t>
      </w:r>
    </w:p>
    <w:p w:rsidR="00F13FB1" w:rsidRPr="00AA35EC" w:rsidRDefault="00F13FB1" w:rsidP="00F13FB1">
      <w:pPr>
        <w:pStyle w:val="a9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Нормативный срок обучения – 5 </w:t>
      </w:r>
      <w:r w:rsidR="00684E29" w:rsidRPr="00AA35EC">
        <w:rPr>
          <w:rFonts w:ascii="Times New Roman" w:hAnsi="Times New Roman"/>
          <w:sz w:val="28"/>
          <w:szCs w:val="28"/>
        </w:rPr>
        <w:t xml:space="preserve"> </w:t>
      </w:r>
      <w:r w:rsidRPr="00AA35EC">
        <w:rPr>
          <w:rFonts w:ascii="Times New Roman" w:hAnsi="Times New Roman"/>
          <w:sz w:val="28"/>
          <w:szCs w:val="28"/>
        </w:rPr>
        <w:t>лет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07"/>
        <w:gridCol w:w="2242"/>
      </w:tblGrid>
      <w:tr w:rsidR="00C0099A" w:rsidRPr="00AA35EC" w:rsidTr="00C0099A">
        <w:tc>
          <w:tcPr>
            <w:tcW w:w="5307" w:type="dxa"/>
            <w:vMerge w:val="restart"/>
          </w:tcPr>
          <w:p w:rsidR="00C0099A" w:rsidRPr="00AA35EC" w:rsidRDefault="00C0099A" w:rsidP="009E16F0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:rsidR="00C0099A" w:rsidRPr="00AA35EC" w:rsidRDefault="00C0099A" w:rsidP="009E16F0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Классы/количество часов</w:t>
            </w:r>
          </w:p>
        </w:tc>
        <w:tc>
          <w:tcPr>
            <w:tcW w:w="2242" w:type="dxa"/>
          </w:tcPr>
          <w:p w:rsidR="00C0099A" w:rsidRPr="00AA35EC" w:rsidRDefault="00C0099A" w:rsidP="009E16F0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1-5 классы</w:t>
            </w:r>
          </w:p>
        </w:tc>
      </w:tr>
      <w:tr w:rsidR="00C0099A" w:rsidRPr="00AA35EC" w:rsidTr="00C0099A">
        <w:tc>
          <w:tcPr>
            <w:tcW w:w="5307" w:type="dxa"/>
            <w:vMerge/>
          </w:tcPr>
          <w:p w:rsidR="00C0099A" w:rsidRPr="00AA35EC" w:rsidRDefault="00C0099A" w:rsidP="009E16F0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242" w:type="dxa"/>
          </w:tcPr>
          <w:p w:rsidR="00C0099A" w:rsidRPr="00AA35EC" w:rsidRDefault="00C0099A" w:rsidP="008F1387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Количество часов </w:t>
            </w:r>
          </w:p>
        </w:tc>
      </w:tr>
      <w:tr w:rsidR="00C0099A" w:rsidRPr="00AA35EC" w:rsidTr="00C0099A">
        <w:tc>
          <w:tcPr>
            <w:tcW w:w="5307" w:type="dxa"/>
          </w:tcPr>
          <w:p w:rsidR="00C0099A" w:rsidRPr="00AA35EC" w:rsidRDefault="00C0099A" w:rsidP="008F1387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 (в часах)</w:t>
            </w:r>
          </w:p>
        </w:tc>
        <w:tc>
          <w:tcPr>
            <w:tcW w:w="2242" w:type="dxa"/>
          </w:tcPr>
          <w:p w:rsidR="00C0099A" w:rsidRPr="00AA35EC" w:rsidRDefault="00C0099A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495 </w:t>
            </w:r>
          </w:p>
        </w:tc>
      </w:tr>
      <w:tr w:rsidR="00C0099A" w:rsidRPr="00AA35EC" w:rsidTr="00C0099A">
        <w:tc>
          <w:tcPr>
            <w:tcW w:w="5307" w:type="dxa"/>
          </w:tcPr>
          <w:p w:rsidR="00C0099A" w:rsidRPr="00AA35EC" w:rsidRDefault="00C0099A" w:rsidP="008F1387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2242" w:type="dxa"/>
          </w:tcPr>
          <w:p w:rsidR="00C0099A" w:rsidRPr="00AA35EC" w:rsidRDefault="00C0099A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330 </w:t>
            </w:r>
          </w:p>
        </w:tc>
      </w:tr>
      <w:tr w:rsidR="00C0099A" w:rsidRPr="00AA35EC" w:rsidTr="00C0099A">
        <w:tc>
          <w:tcPr>
            <w:tcW w:w="5307" w:type="dxa"/>
          </w:tcPr>
          <w:p w:rsidR="00C0099A" w:rsidRPr="00AA35EC" w:rsidRDefault="00C0099A" w:rsidP="008F1387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242" w:type="dxa"/>
          </w:tcPr>
          <w:p w:rsidR="00C0099A" w:rsidRPr="00AA35EC" w:rsidRDefault="00C0099A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165 </w:t>
            </w:r>
          </w:p>
        </w:tc>
      </w:tr>
      <w:tr w:rsidR="00C0099A" w:rsidRPr="00AA35EC" w:rsidTr="00C0099A">
        <w:trPr>
          <w:trHeight w:val="420"/>
        </w:trPr>
        <w:tc>
          <w:tcPr>
            <w:tcW w:w="5307" w:type="dxa"/>
          </w:tcPr>
          <w:p w:rsidR="00C0099A" w:rsidRPr="00AA35EC" w:rsidRDefault="00C0099A" w:rsidP="008F1387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2242" w:type="dxa"/>
          </w:tcPr>
          <w:p w:rsidR="00C0099A" w:rsidRPr="00AA35EC" w:rsidRDefault="00C0099A" w:rsidP="00684E29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38 </w:t>
            </w:r>
          </w:p>
        </w:tc>
      </w:tr>
    </w:tbl>
    <w:p w:rsidR="00860284" w:rsidRPr="00AA35EC" w:rsidRDefault="00860284" w:rsidP="00E418B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60284" w:rsidRPr="00AA35EC" w:rsidRDefault="00860284" w:rsidP="00200BB9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Таблица </w:t>
      </w:r>
      <w:r w:rsidR="003C7B92" w:rsidRPr="00AA35EC">
        <w:rPr>
          <w:rFonts w:ascii="Times New Roman" w:hAnsi="Times New Roman"/>
          <w:b/>
          <w:sz w:val="28"/>
          <w:szCs w:val="28"/>
        </w:rPr>
        <w:t>2</w:t>
      </w:r>
    </w:p>
    <w:p w:rsidR="00860284" w:rsidRPr="00AA35EC" w:rsidRDefault="00860284" w:rsidP="00B90200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Нормативный срок </w:t>
      </w:r>
      <w:r w:rsidR="00C0099A">
        <w:rPr>
          <w:rFonts w:ascii="Times New Roman" w:hAnsi="Times New Roman"/>
          <w:sz w:val="28"/>
          <w:szCs w:val="28"/>
        </w:rPr>
        <w:t xml:space="preserve">обучения – 5 </w:t>
      </w:r>
      <w:r w:rsidRPr="00AA35EC">
        <w:rPr>
          <w:rFonts w:ascii="Times New Roman" w:hAnsi="Times New Roman"/>
          <w:sz w:val="28"/>
          <w:szCs w:val="28"/>
        </w:rPr>
        <w:t>лет</w:t>
      </w:r>
    </w:p>
    <w:tbl>
      <w:tblPr>
        <w:tblStyle w:val="ad"/>
        <w:tblW w:w="0" w:type="auto"/>
        <w:tblInd w:w="1242" w:type="dxa"/>
        <w:tblLook w:val="04A0" w:firstRow="1" w:lastRow="0" w:firstColumn="1" w:lastColumn="0" w:noHBand="0" w:noVBand="1"/>
      </w:tblPr>
      <w:tblGrid>
        <w:gridCol w:w="2127"/>
        <w:gridCol w:w="4786"/>
      </w:tblGrid>
      <w:tr w:rsidR="00860284" w:rsidRPr="00AA35EC" w:rsidTr="00021C95">
        <w:tc>
          <w:tcPr>
            <w:tcW w:w="2127" w:type="dxa"/>
          </w:tcPr>
          <w:p w:rsidR="00860284" w:rsidRPr="00AA35EC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860284" w:rsidRPr="00AA35EC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Количество часов в неделю</w:t>
            </w:r>
          </w:p>
        </w:tc>
      </w:tr>
      <w:tr w:rsidR="00860284" w:rsidRPr="00AA35EC" w:rsidTr="00021C95">
        <w:tc>
          <w:tcPr>
            <w:tcW w:w="2127" w:type="dxa"/>
          </w:tcPr>
          <w:p w:rsidR="00860284" w:rsidRPr="00AA35EC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4786" w:type="dxa"/>
          </w:tcPr>
          <w:p w:rsidR="00860284" w:rsidRPr="00AA35EC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860284" w:rsidRPr="00AA35EC" w:rsidTr="00021C95">
        <w:tc>
          <w:tcPr>
            <w:tcW w:w="2127" w:type="dxa"/>
          </w:tcPr>
          <w:p w:rsidR="00860284" w:rsidRPr="00AA35EC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2, 3, 4 </w:t>
            </w:r>
          </w:p>
        </w:tc>
        <w:tc>
          <w:tcPr>
            <w:tcW w:w="4786" w:type="dxa"/>
          </w:tcPr>
          <w:p w:rsidR="00860284" w:rsidRPr="00AA35EC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860284" w:rsidRPr="00AA35EC" w:rsidTr="00021C95">
        <w:tc>
          <w:tcPr>
            <w:tcW w:w="2127" w:type="dxa"/>
          </w:tcPr>
          <w:p w:rsidR="00860284" w:rsidRPr="00AA35EC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4786" w:type="dxa"/>
          </w:tcPr>
          <w:p w:rsidR="00860284" w:rsidRPr="00AA35EC" w:rsidRDefault="00860284" w:rsidP="00021C9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</w:tr>
    </w:tbl>
    <w:p w:rsidR="00860284" w:rsidRPr="00AA35EC" w:rsidRDefault="00860284" w:rsidP="00684FD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92F60" w:rsidRPr="00AA35EC" w:rsidRDefault="00492F60" w:rsidP="008F6289">
      <w:pPr>
        <w:pStyle w:val="a9"/>
        <w:numPr>
          <w:ilvl w:val="0"/>
          <w:numId w:val="24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Форма проведения учебных аудиторных занятий:</w:t>
      </w:r>
    </w:p>
    <w:p w:rsidR="00492F60" w:rsidRPr="00AA35EC" w:rsidRDefault="00492F60" w:rsidP="008F628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мелкогрупповые занятия</w:t>
      </w:r>
      <w:r w:rsidR="005B2FEF" w:rsidRPr="00AA35EC">
        <w:rPr>
          <w:rFonts w:ascii="Times New Roman" w:hAnsi="Times New Roman"/>
          <w:sz w:val="28"/>
          <w:szCs w:val="28"/>
        </w:rPr>
        <w:t xml:space="preserve"> (от 4 до 10 человек в группе)</w:t>
      </w:r>
      <w:r w:rsidRPr="00AA35EC">
        <w:rPr>
          <w:rFonts w:ascii="Times New Roman" w:hAnsi="Times New Roman"/>
          <w:sz w:val="28"/>
          <w:szCs w:val="28"/>
        </w:rPr>
        <w:t>.</w:t>
      </w:r>
    </w:p>
    <w:p w:rsidR="005B2FEF" w:rsidRPr="00AA35EC" w:rsidRDefault="00492F60" w:rsidP="008F6289">
      <w:pPr>
        <w:pStyle w:val="a9"/>
        <w:numPr>
          <w:ilvl w:val="0"/>
          <w:numId w:val="2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Цели и задачи учебного предмета</w:t>
      </w:r>
    </w:p>
    <w:p w:rsidR="00492F60" w:rsidRPr="00AA35EC" w:rsidRDefault="00492F60" w:rsidP="008F6289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Цели:</w:t>
      </w:r>
    </w:p>
    <w:p w:rsidR="005B2FEF" w:rsidRPr="00AA35EC" w:rsidRDefault="005B2FEF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1.Выявление одаренных детей в области театрального искусства в раннем детском возрасте.</w:t>
      </w:r>
    </w:p>
    <w:p w:rsidR="005B2FEF" w:rsidRPr="00AA35EC" w:rsidRDefault="00494CC9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2. Художественно-эстетическое развитие личности </w:t>
      </w:r>
      <w:r w:rsidR="006E4C61" w:rsidRPr="00AA35EC">
        <w:rPr>
          <w:rFonts w:ascii="Times New Roman" w:hAnsi="Times New Roman"/>
          <w:sz w:val="28"/>
          <w:szCs w:val="28"/>
        </w:rPr>
        <w:t xml:space="preserve">ребенка </w:t>
      </w:r>
      <w:r w:rsidRPr="00AA35EC">
        <w:rPr>
          <w:rFonts w:ascii="Times New Roman" w:hAnsi="Times New Roman"/>
          <w:sz w:val="28"/>
          <w:szCs w:val="28"/>
        </w:rPr>
        <w:t>на основе приобретенных</w:t>
      </w:r>
      <w:r w:rsidR="006E4C61" w:rsidRPr="00AA35EC">
        <w:rPr>
          <w:rFonts w:ascii="Times New Roman" w:hAnsi="Times New Roman"/>
          <w:sz w:val="28"/>
          <w:szCs w:val="28"/>
        </w:rPr>
        <w:t>им</w:t>
      </w:r>
      <w:r w:rsidRPr="00AA35EC">
        <w:rPr>
          <w:rFonts w:ascii="Times New Roman" w:hAnsi="Times New Roman"/>
          <w:sz w:val="28"/>
          <w:szCs w:val="28"/>
        </w:rPr>
        <w:t xml:space="preserve"> в процессе освоения программы театрально-исполнительских знаний, умений и навыков.</w:t>
      </w:r>
    </w:p>
    <w:p w:rsidR="00515337" w:rsidRPr="00AA35EC" w:rsidRDefault="00494CC9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3</w:t>
      </w:r>
      <w:r w:rsidR="00515337" w:rsidRPr="00AA35EC">
        <w:rPr>
          <w:rFonts w:ascii="Times New Roman" w:hAnsi="Times New Roman"/>
          <w:sz w:val="28"/>
          <w:szCs w:val="28"/>
        </w:rPr>
        <w:t>.Подготовка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</w:r>
    </w:p>
    <w:p w:rsidR="00515337" w:rsidRPr="00AA35EC" w:rsidRDefault="00515337" w:rsidP="00A221AF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Задачи:</w:t>
      </w:r>
    </w:p>
    <w:p w:rsidR="00492F60" w:rsidRPr="00AA35EC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1</w:t>
      </w:r>
      <w:r w:rsidR="005B2FEF" w:rsidRPr="00AA35EC">
        <w:rPr>
          <w:rFonts w:ascii="Times New Roman" w:hAnsi="Times New Roman"/>
          <w:sz w:val="28"/>
          <w:szCs w:val="28"/>
        </w:rPr>
        <w:t>.</w:t>
      </w:r>
      <w:r w:rsidRPr="00AA35EC">
        <w:rPr>
          <w:rFonts w:ascii="Times New Roman" w:hAnsi="Times New Roman"/>
          <w:sz w:val="28"/>
          <w:szCs w:val="28"/>
        </w:rPr>
        <w:t>Создать условия для п</w:t>
      </w:r>
      <w:r w:rsidR="00564FE0" w:rsidRPr="00AA35EC">
        <w:rPr>
          <w:rFonts w:ascii="Times New Roman" w:hAnsi="Times New Roman"/>
          <w:sz w:val="28"/>
          <w:szCs w:val="28"/>
        </w:rPr>
        <w:t>риобретения</w:t>
      </w:r>
      <w:r w:rsidR="005B2FEF" w:rsidRPr="00AA35EC">
        <w:rPr>
          <w:rFonts w:ascii="Times New Roman" w:hAnsi="Times New Roman"/>
          <w:sz w:val="28"/>
          <w:szCs w:val="28"/>
        </w:rPr>
        <w:t xml:space="preserve"> детьми опыта творческой деятельности (исполнительского мастерства).</w:t>
      </w:r>
    </w:p>
    <w:p w:rsidR="005B2FEF" w:rsidRPr="00AA35EC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2.Развить способности к</w:t>
      </w:r>
      <w:r w:rsidR="005B2FEF" w:rsidRPr="00AA35EC">
        <w:rPr>
          <w:rFonts w:ascii="Times New Roman" w:hAnsi="Times New Roman"/>
          <w:sz w:val="28"/>
          <w:szCs w:val="28"/>
        </w:rPr>
        <w:t xml:space="preserve"> продуктивной индивидуальн</w:t>
      </w:r>
      <w:r w:rsidRPr="00AA35EC">
        <w:rPr>
          <w:rFonts w:ascii="Times New Roman" w:hAnsi="Times New Roman"/>
          <w:sz w:val="28"/>
          <w:szCs w:val="28"/>
        </w:rPr>
        <w:t>ой и коллективной деятельности.</w:t>
      </w:r>
    </w:p>
    <w:p w:rsidR="005B2FEF" w:rsidRPr="00AA35EC" w:rsidRDefault="00515337" w:rsidP="006A73D2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3</w:t>
      </w:r>
      <w:r w:rsidR="005B2FEF" w:rsidRPr="00AA35EC">
        <w:rPr>
          <w:rFonts w:ascii="Times New Roman" w:hAnsi="Times New Roman"/>
          <w:sz w:val="28"/>
          <w:szCs w:val="28"/>
        </w:rPr>
        <w:t>.Познакомить учеников с театром как видом искусства.</w:t>
      </w:r>
    </w:p>
    <w:p w:rsidR="005B2FEF" w:rsidRPr="00AA35EC" w:rsidRDefault="00515337" w:rsidP="006A73D2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4</w:t>
      </w:r>
      <w:r w:rsidR="008553AC" w:rsidRPr="00AA35EC">
        <w:rPr>
          <w:rFonts w:ascii="Times New Roman" w:hAnsi="Times New Roman"/>
          <w:sz w:val="28"/>
          <w:szCs w:val="28"/>
        </w:rPr>
        <w:t>.Способствовать формированию у детей и подростков устойчивого интереса к театральному искусству.</w:t>
      </w:r>
    </w:p>
    <w:p w:rsidR="00564FE0" w:rsidRPr="00AA35EC" w:rsidRDefault="00564FE0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5. Способствовать формированию у учащихся духовно-нравственной позиции. </w:t>
      </w:r>
    </w:p>
    <w:p w:rsidR="005B2FEF" w:rsidRPr="00AA35EC" w:rsidRDefault="00564FE0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6</w:t>
      </w:r>
      <w:r w:rsidR="005B2FEF" w:rsidRPr="00AA35EC">
        <w:rPr>
          <w:rFonts w:ascii="Times New Roman" w:hAnsi="Times New Roman"/>
          <w:sz w:val="28"/>
          <w:szCs w:val="28"/>
        </w:rPr>
        <w:t>. Развивать личностные и творческие способности детей.</w:t>
      </w:r>
    </w:p>
    <w:p w:rsidR="005B2FEF" w:rsidRPr="00AA35EC" w:rsidRDefault="00564FE0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7</w:t>
      </w:r>
      <w:r w:rsidR="005B2FEF" w:rsidRPr="00AA35EC">
        <w:rPr>
          <w:rFonts w:ascii="Times New Roman" w:hAnsi="Times New Roman"/>
          <w:sz w:val="28"/>
          <w:szCs w:val="28"/>
        </w:rPr>
        <w:t>.Снять психологические и мышечные зажимы.</w:t>
      </w:r>
    </w:p>
    <w:p w:rsidR="005B2FEF" w:rsidRPr="00AA35EC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8</w:t>
      </w:r>
      <w:r w:rsidR="005B2FEF" w:rsidRPr="00AA35EC">
        <w:rPr>
          <w:rFonts w:ascii="Times New Roman" w:hAnsi="Times New Roman"/>
          <w:sz w:val="28"/>
          <w:szCs w:val="28"/>
        </w:rPr>
        <w:t xml:space="preserve">. Научить в области актёрского мастерства: </w:t>
      </w:r>
    </w:p>
    <w:p w:rsidR="005B2FEF" w:rsidRPr="00AA35EC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владеть все</w:t>
      </w:r>
      <w:r w:rsidR="000F7C25" w:rsidRPr="00AA35EC">
        <w:rPr>
          <w:rFonts w:ascii="Times New Roman" w:hAnsi="Times New Roman"/>
          <w:sz w:val="28"/>
          <w:szCs w:val="28"/>
        </w:rPr>
        <w:t>ми видами сценического внимания;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снимать индивидуальные зажимы;</w:t>
      </w:r>
    </w:p>
    <w:p w:rsidR="005B2FEF" w:rsidRPr="00AA35EC" w:rsidRDefault="00515337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видеть</w:t>
      </w:r>
      <w:r w:rsidR="005B2FEF" w:rsidRPr="00AA35EC">
        <w:rPr>
          <w:rFonts w:ascii="Times New Roman" w:hAnsi="Times New Roman"/>
          <w:sz w:val="28"/>
          <w:szCs w:val="28"/>
        </w:rPr>
        <w:t>,слышать, понимать;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обладать ассоциативным и образным мышлением;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ориентироваться и действовать в сценическом пространстве;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отрабатывать правдивость и точность простейших физических действий;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выполнять сценическую задачу;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органично и естественно существовать в предлагаемых обстоятельствах;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оправдать зад</w:t>
      </w:r>
      <w:r w:rsidR="00564FE0" w:rsidRPr="00AA35EC">
        <w:rPr>
          <w:rFonts w:ascii="Times New Roman" w:hAnsi="Times New Roman"/>
          <w:sz w:val="28"/>
          <w:szCs w:val="28"/>
        </w:rPr>
        <w:t>анную ситуацию, импровизировать;</w:t>
      </w:r>
    </w:p>
    <w:p w:rsidR="005B2FEF" w:rsidRPr="00AA35EC" w:rsidRDefault="00564FE0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мыслить и действовать на сцене;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взаимодействовать с партнером на сцене;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-142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владеть  основами  самостоятельного распредел</w:t>
      </w:r>
      <w:r w:rsidR="00A221AF" w:rsidRPr="00AA35EC">
        <w:rPr>
          <w:rFonts w:ascii="Times New Roman" w:hAnsi="Times New Roman"/>
          <w:sz w:val="28"/>
          <w:szCs w:val="28"/>
        </w:rPr>
        <w:t>ения в сценическом пространстве.</w:t>
      </w:r>
    </w:p>
    <w:p w:rsidR="005B2FEF" w:rsidRPr="00AA35EC" w:rsidRDefault="00515337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9</w:t>
      </w:r>
      <w:r w:rsidR="005B2FEF" w:rsidRPr="00AA35EC">
        <w:rPr>
          <w:rFonts w:ascii="Times New Roman" w:hAnsi="Times New Roman"/>
          <w:sz w:val="28"/>
          <w:szCs w:val="28"/>
        </w:rPr>
        <w:t xml:space="preserve">.  Дать основные теоретические понятия: 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 сценическом этюде и</w:t>
      </w:r>
      <w:r w:rsidR="00564FE0" w:rsidRPr="00AA35EC">
        <w:rPr>
          <w:rFonts w:ascii="Times New Roman" w:hAnsi="Times New Roman"/>
          <w:sz w:val="28"/>
          <w:szCs w:val="28"/>
        </w:rPr>
        <w:t xml:space="preserve"> о его драматургическом  построении;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 создании сценария этюда и форме его написания;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 выразительных средствах сценического действия и их разновидностях;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 событии и событийном ряде;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 втором плане роли и внутреннем монологе;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 сюжете и его структуре;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 роли жанра и стиля в драматургии;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об особенностях различных школ актерского мастерства</w:t>
      </w:r>
      <w:r w:rsidR="00564FE0" w:rsidRPr="00AA35EC">
        <w:rPr>
          <w:rFonts w:ascii="Times New Roman" w:hAnsi="Times New Roman"/>
          <w:sz w:val="28"/>
          <w:szCs w:val="28"/>
        </w:rPr>
        <w:t>:</w:t>
      </w:r>
    </w:p>
    <w:p w:rsidR="005B2FEF" w:rsidRPr="00AA35EC" w:rsidRDefault="005B2FEF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а) элементы системы К.С.Станиславского: воображение, фантазия, внимание, отношение, оценка факта, предлагаемые обстоятельства, сценическое действие, задача, цель, сверхзадача, атмосфера, физическое </w:t>
      </w:r>
      <w:r w:rsidR="000F7C25" w:rsidRPr="00AA35EC">
        <w:rPr>
          <w:rFonts w:ascii="Times New Roman" w:hAnsi="Times New Roman"/>
          <w:sz w:val="28"/>
          <w:szCs w:val="28"/>
        </w:rPr>
        <w:t>самочувствие, конфликт, событие;</w:t>
      </w:r>
    </w:p>
    <w:p w:rsidR="005B2FEF" w:rsidRPr="00AA35EC" w:rsidRDefault="00CB464B" w:rsidP="00494C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б</w:t>
      </w:r>
      <w:r w:rsidR="005B2FEF" w:rsidRPr="00AA35EC">
        <w:rPr>
          <w:rFonts w:ascii="Times New Roman" w:hAnsi="Times New Roman"/>
          <w:sz w:val="28"/>
          <w:szCs w:val="28"/>
        </w:rPr>
        <w:t>)М.А.Чехов: Логика сценического действия. Импровизация. Принципы перевоплощения. Перспектива актера и перспектива роли. Зерно сценического образа. Характер и характерность. Жанр и стиль.</w:t>
      </w:r>
    </w:p>
    <w:p w:rsidR="005B2FEF" w:rsidRPr="00AA35EC" w:rsidRDefault="005B2FEF" w:rsidP="006A73D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уметь пользоваться профессиональной лексикой.</w:t>
      </w:r>
    </w:p>
    <w:p w:rsidR="005B2FEF" w:rsidRPr="00AA35EC" w:rsidRDefault="00515337" w:rsidP="006A73D2">
      <w:pPr>
        <w:tabs>
          <w:tab w:val="num" w:pos="92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10</w:t>
      </w:r>
      <w:r w:rsidR="005B2FEF" w:rsidRPr="00AA35EC">
        <w:rPr>
          <w:rFonts w:ascii="Times New Roman" w:hAnsi="Times New Roman"/>
          <w:sz w:val="28"/>
          <w:szCs w:val="28"/>
        </w:rPr>
        <w:t>. Развивать в процессе работы на сцене в форме творческой мастерской и творческой лаборатории:</w:t>
      </w:r>
    </w:p>
    <w:p w:rsidR="005B2FEF" w:rsidRPr="00AA35EC" w:rsidRDefault="005B2FEF" w:rsidP="006A73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наблюдательность;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 творческую фантазию и воображение;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 внимание и память;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 ассоциативное и образное мышление;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 чувство ритма;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логическое мышление;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способность выстраивать событийный ряд;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 xml:space="preserve">способность определения основной мысли, идеи произведения; 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способность анализировать предлагаемый  материал и формулировать свои мысли;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 уметь донести свои идеи и ощущения до зрителя.</w:t>
      </w:r>
    </w:p>
    <w:p w:rsidR="005B2FEF" w:rsidRPr="00AA35EC" w:rsidRDefault="00515337" w:rsidP="006A73D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11</w:t>
      </w:r>
      <w:r w:rsidR="005B2FEF" w:rsidRPr="00AA35EC">
        <w:rPr>
          <w:rFonts w:ascii="Times New Roman" w:hAnsi="Times New Roman"/>
          <w:sz w:val="28"/>
          <w:szCs w:val="28"/>
        </w:rPr>
        <w:t>. Развивать в процессе постановочной работы: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партнерские отношения в группе, учить общению друг с другом, взаимному уважению, взаимопониманию;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 развивать эмоциональную сферу личности ребенка, в том числе способность к состраданию, сочувствию;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 самодисциплину, умение организовать себя и свое время;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чувство ответственности;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организаторские способности;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умение преподнести и обосновать свою мысль;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художественный вкус;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коммуникабельность;</w:t>
      </w:r>
    </w:p>
    <w:p w:rsidR="005B2FEF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трудолюбие;</w:t>
      </w:r>
    </w:p>
    <w:p w:rsidR="00492F60" w:rsidRPr="00AA35EC" w:rsidRDefault="005B2FEF" w:rsidP="006A73D2">
      <w:pPr>
        <w:numPr>
          <w:ilvl w:val="0"/>
          <w:numId w:val="2"/>
        </w:numPr>
        <w:tabs>
          <w:tab w:val="clear" w:pos="928"/>
          <w:tab w:val="num" w:pos="0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активность.</w:t>
      </w:r>
    </w:p>
    <w:p w:rsidR="00492F60" w:rsidRPr="00AA35EC" w:rsidRDefault="00492F60" w:rsidP="00494CC9">
      <w:pPr>
        <w:pStyle w:val="a9"/>
        <w:numPr>
          <w:ilvl w:val="0"/>
          <w:numId w:val="24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Обоснование  структуры  учебного  предмета  «Основы актерского мастерства»</w:t>
      </w:r>
    </w:p>
    <w:p w:rsidR="00492F60" w:rsidRPr="00AA35EC" w:rsidRDefault="00353082" w:rsidP="00A221AF">
      <w:pPr>
        <w:pStyle w:val="a9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  <w:r w:rsidR="00492F60" w:rsidRPr="00AA35EC">
        <w:rPr>
          <w:rFonts w:ascii="Times New Roman" w:hAnsi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492F60" w:rsidRPr="00AA35EC" w:rsidRDefault="00492F60" w:rsidP="00494CC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Программа содержит следующие разделы:</w:t>
      </w:r>
    </w:p>
    <w:p w:rsidR="00492F60" w:rsidRPr="00AA35EC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сведения о затратах учебного времени,</w:t>
      </w:r>
      <w:r w:rsidR="00515337" w:rsidRPr="00AA35EC">
        <w:rPr>
          <w:rFonts w:ascii="Times New Roman" w:hAnsi="Times New Roman"/>
          <w:sz w:val="28"/>
          <w:szCs w:val="28"/>
        </w:rPr>
        <w:t xml:space="preserve"> предусмотренн</w:t>
      </w:r>
      <w:r w:rsidR="00A221AF" w:rsidRPr="00AA35EC">
        <w:rPr>
          <w:rFonts w:ascii="Times New Roman" w:hAnsi="Times New Roman"/>
          <w:sz w:val="28"/>
          <w:szCs w:val="28"/>
        </w:rPr>
        <w:t>ого на освоение учебного пред</w:t>
      </w:r>
      <w:r w:rsidR="00515337" w:rsidRPr="00AA35EC">
        <w:rPr>
          <w:rFonts w:ascii="Times New Roman" w:hAnsi="Times New Roman"/>
          <w:sz w:val="28"/>
          <w:szCs w:val="28"/>
        </w:rPr>
        <w:t>мета</w:t>
      </w:r>
      <w:r w:rsidRPr="00AA35EC">
        <w:rPr>
          <w:rFonts w:ascii="Times New Roman" w:hAnsi="Times New Roman"/>
          <w:sz w:val="28"/>
          <w:szCs w:val="28"/>
        </w:rPr>
        <w:t>;</w:t>
      </w:r>
    </w:p>
    <w:p w:rsidR="00492F60" w:rsidRPr="00AA35EC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распределение учебного материала по годам обучения;</w:t>
      </w:r>
    </w:p>
    <w:p w:rsidR="00492F60" w:rsidRPr="00AA35EC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описание дидактических единиц учебного предмета;</w:t>
      </w:r>
    </w:p>
    <w:p w:rsidR="00492F60" w:rsidRPr="00AA35EC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требования к уровню подготовки обучающихся;</w:t>
      </w:r>
    </w:p>
    <w:p w:rsidR="00492F60" w:rsidRPr="00AA35EC" w:rsidRDefault="00492F60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формы и методы контроля, система оценок;</w:t>
      </w:r>
    </w:p>
    <w:p w:rsidR="00353082" w:rsidRPr="00AA35EC" w:rsidRDefault="00353082" w:rsidP="00A221AF">
      <w:pPr>
        <w:pStyle w:val="a9"/>
        <w:numPr>
          <w:ilvl w:val="0"/>
          <w:numId w:val="28"/>
        </w:numPr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методическое обеспечение учебного процесса.</w:t>
      </w:r>
    </w:p>
    <w:p w:rsidR="00492F60" w:rsidRPr="00AA35EC" w:rsidRDefault="00492F60" w:rsidP="006A73D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В соответствии с данными направлениями строится раздел программы «Содержание учебного предмета».</w:t>
      </w:r>
    </w:p>
    <w:p w:rsidR="00167474" w:rsidRPr="00AA35EC" w:rsidRDefault="00167474" w:rsidP="0091671E">
      <w:pPr>
        <w:pStyle w:val="ae"/>
        <w:numPr>
          <w:ilvl w:val="0"/>
          <w:numId w:val="43"/>
        </w:numPr>
        <w:spacing w:line="360" w:lineRule="auto"/>
        <w:ind w:left="0"/>
        <w:rPr>
          <w:sz w:val="28"/>
          <w:szCs w:val="28"/>
        </w:rPr>
      </w:pPr>
      <w:r w:rsidRPr="00AA35EC">
        <w:rPr>
          <w:b/>
          <w:sz w:val="28"/>
          <w:szCs w:val="28"/>
        </w:rPr>
        <w:t>Методы обучения</w:t>
      </w:r>
    </w:p>
    <w:p w:rsidR="00167474" w:rsidRPr="00AA35EC" w:rsidRDefault="00167474" w:rsidP="00167474">
      <w:pPr>
        <w:pStyle w:val="ae"/>
        <w:spacing w:line="360" w:lineRule="auto"/>
        <w:ind w:firstLine="708"/>
        <w:rPr>
          <w:bCs/>
          <w:sz w:val="28"/>
          <w:szCs w:val="28"/>
        </w:rPr>
      </w:pPr>
      <w:r w:rsidRPr="00AA35EC"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67474" w:rsidRPr="00AA35EC" w:rsidRDefault="000F7C25" w:rsidP="0091671E">
      <w:pPr>
        <w:pStyle w:val="ae"/>
        <w:tabs>
          <w:tab w:val="left" w:pos="851"/>
        </w:tabs>
        <w:spacing w:line="360" w:lineRule="auto"/>
        <w:ind w:firstLine="708"/>
        <w:rPr>
          <w:bCs/>
          <w:color w:val="00B050"/>
          <w:sz w:val="28"/>
          <w:szCs w:val="28"/>
        </w:rPr>
      </w:pPr>
      <w:r w:rsidRPr="00AA35EC">
        <w:rPr>
          <w:rFonts w:cs="Times New Roman"/>
          <w:sz w:val="28"/>
          <w:szCs w:val="28"/>
        </w:rPr>
        <w:t xml:space="preserve">– </w:t>
      </w:r>
      <w:r w:rsidR="00167474" w:rsidRPr="00AA35EC">
        <w:rPr>
          <w:bCs/>
          <w:sz w:val="28"/>
          <w:szCs w:val="28"/>
        </w:rPr>
        <w:t>словесный (рассказ, беседа, объяснение)</w:t>
      </w:r>
      <w:r w:rsidRPr="00AA35EC">
        <w:rPr>
          <w:bCs/>
          <w:sz w:val="28"/>
          <w:szCs w:val="28"/>
        </w:rPr>
        <w:t>;</w:t>
      </w:r>
    </w:p>
    <w:p w:rsidR="00167474" w:rsidRPr="00AA35EC" w:rsidRDefault="000F7C25" w:rsidP="00167474">
      <w:pPr>
        <w:pStyle w:val="ae"/>
        <w:spacing w:line="360" w:lineRule="auto"/>
        <w:ind w:firstLine="708"/>
        <w:rPr>
          <w:bCs/>
          <w:sz w:val="28"/>
          <w:szCs w:val="28"/>
        </w:rPr>
      </w:pPr>
      <w:r w:rsidRPr="00AA35EC">
        <w:rPr>
          <w:rFonts w:cs="Times New Roman"/>
          <w:sz w:val="28"/>
          <w:szCs w:val="28"/>
        </w:rPr>
        <w:t xml:space="preserve">– </w:t>
      </w:r>
      <w:r w:rsidR="00167474" w:rsidRPr="00AA35EC">
        <w:rPr>
          <w:bCs/>
          <w:sz w:val="28"/>
          <w:szCs w:val="28"/>
        </w:rPr>
        <w:t>наглядный (наблюдение, демонстрация);</w:t>
      </w:r>
    </w:p>
    <w:p w:rsidR="00353082" w:rsidRPr="00AA35EC" w:rsidRDefault="000F7C25" w:rsidP="00564FE0">
      <w:pPr>
        <w:pStyle w:val="ae"/>
        <w:spacing w:line="360" w:lineRule="auto"/>
        <w:ind w:firstLine="708"/>
        <w:rPr>
          <w:bCs/>
          <w:sz w:val="28"/>
          <w:szCs w:val="28"/>
        </w:rPr>
      </w:pPr>
      <w:r w:rsidRPr="00AA35EC">
        <w:rPr>
          <w:rFonts w:cs="Times New Roman"/>
          <w:sz w:val="28"/>
          <w:szCs w:val="28"/>
        </w:rPr>
        <w:t xml:space="preserve">– </w:t>
      </w:r>
      <w:r w:rsidR="00167474" w:rsidRPr="00AA35EC">
        <w:rPr>
          <w:bCs/>
          <w:sz w:val="28"/>
          <w:szCs w:val="28"/>
        </w:rPr>
        <w:t>практический (упражнения</w:t>
      </w:r>
      <w:r w:rsidR="00564FE0" w:rsidRPr="00AA35EC">
        <w:rPr>
          <w:bCs/>
          <w:sz w:val="28"/>
          <w:szCs w:val="28"/>
        </w:rPr>
        <w:t xml:space="preserve"> воспроизводящие и творческие).</w:t>
      </w:r>
    </w:p>
    <w:p w:rsidR="00353082" w:rsidRPr="00AA35EC" w:rsidRDefault="00353082" w:rsidP="00564FE0">
      <w:pPr>
        <w:pStyle w:val="a9"/>
        <w:numPr>
          <w:ilvl w:val="0"/>
          <w:numId w:val="29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Описание  материально-технических  условий  реализации  учебного  предмета</w:t>
      </w:r>
    </w:p>
    <w:p w:rsidR="00353082" w:rsidRPr="00AA35EC" w:rsidRDefault="00353082" w:rsidP="00A50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Материально-техническая база школы, соответствующая действующим санитарным и противопожарным правилам и нормам, обеспечивает проведение всех видов практических занятий, предусмотренных учебным планом и программой.</w:t>
      </w:r>
    </w:p>
    <w:p w:rsidR="00353082" w:rsidRPr="00AA35EC" w:rsidRDefault="00353082" w:rsidP="00353082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Дидактические материалы:</w:t>
      </w:r>
    </w:p>
    <w:p w:rsidR="00353082" w:rsidRPr="00AA35EC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наглядные и учебно-методические пособия</w:t>
      </w:r>
      <w:r w:rsidR="00A507F6" w:rsidRPr="00AA35EC">
        <w:rPr>
          <w:rFonts w:ascii="Times New Roman" w:hAnsi="Times New Roman"/>
          <w:sz w:val="28"/>
          <w:szCs w:val="28"/>
        </w:rPr>
        <w:t>,</w:t>
      </w:r>
    </w:p>
    <w:p w:rsidR="00353082" w:rsidRPr="00AA35EC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 методические рекомендации</w:t>
      </w:r>
      <w:r w:rsidR="00A507F6" w:rsidRPr="00AA35EC">
        <w:rPr>
          <w:rFonts w:ascii="Times New Roman" w:hAnsi="Times New Roman"/>
          <w:sz w:val="28"/>
          <w:szCs w:val="28"/>
        </w:rPr>
        <w:t>,</w:t>
      </w:r>
    </w:p>
    <w:p w:rsidR="00353082" w:rsidRPr="00AA35EC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наличие литературы для детей и педагога</w:t>
      </w:r>
      <w:r w:rsidR="00A507F6" w:rsidRPr="00AA35EC">
        <w:rPr>
          <w:rFonts w:ascii="Times New Roman" w:hAnsi="Times New Roman"/>
          <w:sz w:val="28"/>
          <w:szCs w:val="28"/>
        </w:rPr>
        <w:t>.</w:t>
      </w:r>
    </w:p>
    <w:p w:rsidR="00353082" w:rsidRPr="00AA35EC" w:rsidRDefault="00353082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Материально-технические:</w:t>
      </w:r>
    </w:p>
    <w:p w:rsidR="00353082" w:rsidRPr="00AA35EC" w:rsidRDefault="00A507F6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кабинет, соответствующий </w:t>
      </w:r>
      <w:r w:rsidR="009F3A6A" w:rsidRPr="00AA35EC">
        <w:rPr>
          <w:rFonts w:ascii="Times New Roman" w:hAnsi="Times New Roman"/>
          <w:sz w:val="28"/>
          <w:szCs w:val="28"/>
        </w:rPr>
        <w:t>санитарно-гигиеническим нормам</w:t>
      </w:r>
      <w:r w:rsidR="000F7C25" w:rsidRPr="00AA35EC">
        <w:rPr>
          <w:rFonts w:ascii="Times New Roman" w:hAnsi="Times New Roman"/>
          <w:sz w:val="28"/>
          <w:szCs w:val="28"/>
        </w:rPr>
        <w:t>;</w:t>
      </w:r>
    </w:p>
    <w:p w:rsidR="00353082" w:rsidRPr="00AA35EC" w:rsidRDefault="00A507F6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стол, стулья</w:t>
      </w:r>
      <w:r w:rsidR="000F7C25" w:rsidRPr="00AA35EC">
        <w:rPr>
          <w:rFonts w:ascii="Times New Roman" w:hAnsi="Times New Roman"/>
          <w:sz w:val="28"/>
          <w:szCs w:val="28"/>
        </w:rPr>
        <w:t>;</w:t>
      </w:r>
    </w:p>
    <w:p w:rsidR="00353082" w:rsidRPr="00AA35EC" w:rsidRDefault="009F3A6A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видеопроектор, экран</w:t>
      </w:r>
      <w:r w:rsidR="000F7C25" w:rsidRPr="00AA35EC">
        <w:rPr>
          <w:rFonts w:ascii="Times New Roman" w:hAnsi="Times New Roman"/>
          <w:sz w:val="28"/>
          <w:szCs w:val="28"/>
        </w:rPr>
        <w:t>;</w:t>
      </w:r>
    </w:p>
    <w:p w:rsidR="00353082" w:rsidRPr="00AA35EC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сцена со специализированным</w:t>
      </w:r>
      <w:r w:rsidR="00A507F6" w:rsidRPr="00AA35EC">
        <w:rPr>
          <w:rFonts w:ascii="Times New Roman" w:hAnsi="Times New Roman"/>
          <w:sz w:val="28"/>
          <w:szCs w:val="28"/>
        </w:rPr>
        <w:t xml:space="preserve"> звуковым оборудованием</w:t>
      </w:r>
      <w:r w:rsidR="000F7C25" w:rsidRPr="00AA35EC">
        <w:rPr>
          <w:rFonts w:ascii="Times New Roman" w:hAnsi="Times New Roman"/>
          <w:sz w:val="28"/>
          <w:szCs w:val="28"/>
        </w:rPr>
        <w:t>;</w:t>
      </w:r>
    </w:p>
    <w:p w:rsidR="00353082" w:rsidRPr="00AA35EC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компьютер,</w:t>
      </w:r>
      <w:r w:rsidR="00A507F6" w:rsidRPr="00AA35EC">
        <w:rPr>
          <w:rFonts w:ascii="Times New Roman" w:hAnsi="Times New Roman"/>
          <w:sz w:val="28"/>
          <w:szCs w:val="28"/>
        </w:rPr>
        <w:t xml:space="preserve"> оснащенный звуковыми колонками</w:t>
      </w:r>
      <w:r w:rsidR="008A3BFA">
        <w:rPr>
          <w:rFonts w:ascii="Times New Roman" w:hAnsi="Times New Roman"/>
          <w:sz w:val="28"/>
          <w:szCs w:val="28"/>
        </w:rPr>
        <w:t>/ноутбук</w:t>
      </w:r>
      <w:r w:rsidR="000F7C25" w:rsidRPr="00AA35EC">
        <w:rPr>
          <w:rFonts w:ascii="Times New Roman" w:hAnsi="Times New Roman"/>
          <w:sz w:val="28"/>
          <w:szCs w:val="28"/>
        </w:rPr>
        <w:t>;</w:t>
      </w:r>
    </w:p>
    <w:p w:rsidR="00353082" w:rsidRDefault="00353082" w:rsidP="00A507F6">
      <w:pPr>
        <w:numPr>
          <w:ilvl w:val="0"/>
          <w:numId w:val="2"/>
        </w:numPr>
        <w:tabs>
          <w:tab w:val="clear" w:pos="928"/>
          <w:tab w:val="num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школьная библиотека. </w:t>
      </w:r>
    </w:p>
    <w:p w:rsidR="004D5DF7" w:rsidRDefault="004D5DF7" w:rsidP="004D5DF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D5DF7" w:rsidRDefault="004D5DF7" w:rsidP="004D5DF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D5DF7" w:rsidRPr="00AA35EC" w:rsidRDefault="004D5DF7" w:rsidP="004D5DF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F1387" w:rsidRPr="00AA35EC" w:rsidRDefault="008F1387" w:rsidP="008F1387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53082" w:rsidRPr="00AA35EC" w:rsidRDefault="0091671E" w:rsidP="0091671E">
      <w:pPr>
        <w:pStyle w:val="a9"/>
        <w:numPr>
          <w:ilvl w:val="0"/>
          <w:numId w:val="23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</w:t>
      </w:r>
    </w:p>
    <w:p w:rsidR="005B2FEF" w:rsidRPr="00AA35EC" w:rsidRDefault="005B2FEF" w:rsidP="00492F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Учебный предмет «Основы актерского мастерства» связан с другими </w:t>
      </w:r>
      <w:r w:rsidR="00167474" w:rsidRPr="00AA35EC">
        <w:rPr>
          <w:rFonts w:ascii="Times New Roman" w:hAnsi="Times New Roman"/>
          <w:sz w:val="28"/>
          <w:szCs w:val="28"/>
        </w:rPr>
        <w:t>предметами</w:t>
      </w:r>
      <w:r w:rsidRPr="00AA35EC">
        <w:rPr>
          <w:rFonts w:ascii="Times New Roman" w:hAnsi="Times New Roman"/>
          <w:sz w:val="28"/>
          <w:szCs w:val="28"/>
        </w:rPr>
        <w:t xml:space="preserve"> театрального направления («Художественное слово», «Беседы об искусстве», </w:t>
      </w:r>
      <w:r w:rsidR="00492F60" w:rsidRPr="00AA35EC">
        <w:rPr>
          <w:rFonts w:ascii="Times New Roman" w:hAnsi="Times New Roman"/>
          <w:sz w:val="28"/>
          <w:szCs w:val="28"/>
        </w:rPr>
        <w:t>«Сценическое движение», «Танец»</w:t>
      </w:r>
      <w:r w:rsidRPr="00AA35EC">
        <w:rPr>
          <w:rFonts w:ascii="Times New Roman" w:hAnsi="Times New Roman"/>
          <w:sz w:val="28"/>
          <w:szCs w:val="28"/>
        </w:rPr>
        <w:t>, «Вокал» и т.д.).</w:t>
      </w:r>
    </w:p>
    <w:p w:rsidR="005B2FEF" w:rsidRPr="00AA35EC" w:rsidRDefault="005B2FEF" w:rsidP="00492F6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Важной задачей совокупности всех </w:t>
      </w:r>
      <w:r w:rsidR="00167474" w:rsidRPr="00AA35EC">
        <w:rPr>
          <w:rFonts w:ascii="Times New Roman" w:hAnsi="Times New Roman"/>
          <w:sz w:val="28"/>
          <w:szCs w:val="28"/>
        </w:rPr>
        <w:t>предметов</w:t>
      </w:r>
      <w:r w:rsidRPr="00AA35EC">
        <w:rPr>
          <w:rFonts w:ascii="Times New Roman" w:hAnsi="Times New Roman"/>
          <w:sz w:val="28"/>
          <w:szCs w:val="28"/>
        </w:rPr>
        <w:t xml:space="preserve"> является принципиальная нацеленность занятий на </w:t>
      </w:r>
      <w:r w:rsidR="0083745F" w:rsidRPr="00AA35EC">
        <w:rPr>
          <w:rFonts w:ascii="Times New Roman" w:hAnsi="Times New Roman"/>
          <w:sz w:val="28"/>
          <w:szCs w:val="28"/>
        </w:rPr>
        <w:t>формирование</w:t>
      </w:r>
      <w:r w:rsidRPr="00AA35EC">
        <w:rPr>
          <w:rFonts w:ascii="Times New Roman" w:hAnsi="Times New Roman"/>
          <w:sz w:val="28"/>
          <w:szCs w:val="28"/>
        </w:rPr>
        <w:t xml:space="preserve"> актерских умений юных исполнителей, в основе которых лежит </w:t>
      </w:r>
      <w:r w:rsidR="0083745F" w:rsidRPr="00AA35EC">
        <w:rPr>
          <w:rFonts w:ascii="Times New Roman" w:hAnsi="Times New Roman"/>
          <w:sz w:val="28"/>
          <w:szCs w:val="28"/>
        </w:rPr>
        <w:t>развитая способность</w:t>
      </w:r>
      <w:r w:rsidRPr="00AA35EC">
        <w:rPr>
          <w:rFonts w:ascii="Times New Roman" w:hAnsi="Times New Roman"/>
          <w:sz w:val="28"/>
          <w:szCs w:val="28"/>
        </w:rPr>
        <w:t xml:space="preserve"> реализовывать сценическое действие, то есть действие целесообразное, осмысленное.</w:t>
      </w:r>
    </w:p>
    <w:p w:rsidR="005B2FEF" w:rsidRPr="00AA35EC" w:rsidRDefault="00492F60" w:rsidP="008374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Навыки</w:t>
      </w:r>
      <w:r w:rsidR="005B2FEF" w:rsidRPr="00AA35EC">
        <w:rPr>
          <w:rFonts w:ascii="Times New Roman" w:hAnsi="Times New Roman"/>
          <w:sz w:val="28"/>
          <w:szCs w:val="28"/>
        </w:rPr>
        <w:t>,</w:t>
      </w:r>
      <w:r w:rsidRPr="00AA35EC">
        <w:rPr>
          <w:rFonts w:ascii="Times New Roman" w:hAnsi="Times New Roman"/>
          <w:sz w:val="28"/>
          <w:szCs w:val="28"/>
        </w:rPr>
        <w:t xml:space="preserve"> полученные в процессе обучения</w:t>
      </w:r>
      <w:r w:rsidR="005B2FEF" w:rsidRPr="00AA35EC">
        <w:rPr>
          <w:rFonts w:ascii="Times New Roman" w:hAnsi="Times New Roman"/>
          <w:sz w:val="28"/>
          <w:szCs w:val="28"/>
        </w:rPr>
        <w:t>, реализуются учащимися в конкретной т</w:t>
      </w:r>
      <w:r w:rsidRPr="00AA35EC">
        <w:rPr>
          <w:rFonts w:ascii="Times New Roman" w:hAnsi="Times New Roman"/>
          <w:sz w:val="28"/>
          <w:szCs w:val="28"/>
        </w:rPr>
        <w:t>ворческой работе в виде этюдов</w:t>
      </w:r>
      <w:r w:rsidR="005B2FEF" w:rsidRPr="00AA35EC">
        <w:rPr>
          <w:rFonts w:ascii="Times New Roman" w:hAnsi="Times New Roman"/>
          <w:sz w:val="28"/>
          <w:szCs w:val="28"/>
        </w:rPr>
        <w:t>,</w:t>
      </w:r>
      <w:r w:rsidR="00E418BE">
        <w:rPr>
          <w:rFonts w:ascii="Times New Roman" w:hAnsi="Times New Roman"/>
          <w:sz w:val="28"/>
          <w:szCs w:val="28"/>
        </w:rPr>
        <w:t xml:space="preserve"> с</w:t>
      </w:r>
      <w:r w:rsidR="005B2FEF" w:rsidRPr="00AA35EC">
        <w:rPr>
          <w:rFonts w:ascii="Times New Roman" w:hAnsi="Times New Roman"/>
          <w:sz w:val="28"/>
          <w:szCs w:val="28"/>
        </w:rPr>
        <w:t>ценических номеров, концертных выступлений  и спектаклей, которые исполняются для зрителей в течение каждого учебного года.</w:t>
      </w:r>
    </w:p>
    <w:p w:rsidR="005B2FEF" w:rsidRPr="00AA35EC" w:rsidRDefault="005B2FEF" w:rsidP="008374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Материал для постановок подбирается таким образом, чтобы каждый ученик играл разноплановые роли, в различных жанрах и стилях. Это позволит раскрыть творческую индивидуальность учащегося и предотвратит наработку так называемых актерских «штампов». Работа обучающихся оценивается и контролируется преподавателями.</w:t>
      </w:r>
    </w:p>
    <w:p w:rsidR="008F1387" w:rsidRPr="00AA35EC" w:rsidRDefault="008F1387" w:rsidP="008F62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2FEF" w:rsidRPr="00AA35EC" w:rsidRDefault="006A73D2" w:rsidP="008F62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УЧЕБНО-ТЕМАТИЧЕСКИЙ ПЛАН</w:t>
      </w:r>
      <w:r w:rsidR="009B554E" w:rsidRPr="00AA35EC">
        <w:rPr>
          <w:rFonts w:ascii="Times New Roman" w:hAnsi="Times New Roman"/>
          <w:b/>
          <w:sz w:val="28"/>
          <w:szCs w:val="28"/>
        </w:rPr>
        <w:t xml:space="preserve"> И СОДЕРЖАНИЕ ТЕМ</w:t>
      </w:r>
    </w:p>
    <w:p w:rsidR="00596AB4" w:rsidRPr="00AA35EC" w:rsidRDefault="005B2FEF" w:rsidP="008F6289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1 класс</w:t>
      </w:r>
    </w:p>
    <w:p w:rsidR="005B2FEF" w:rsidRPr="00AA35EC" w:rsidRDefault="00353082" w:rsidP="008F6289">
      <w:pPr>
        <w:spacing w:after="0" w:line="240" w:lineRule="auto"/>
        <w:ind w:right="283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Таблица </w:t>
      </w:r>
      <w:r w:rsidR="003C7B92" w:rsidRPr="00AA35EC">
        <w:rPr>
          <w:rFonts w:ascii="Times New Roman" w:hAnsi="Times New Roman"/>
          <w:b/>
          <w:sz w:val="28"/>
          <w:szCs w:val="28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937"/>
        <w:gridCol w:w="1559"/>
        <w:gridCol w:w="1419"/>
        <w:gridCol w:w="1061"/>
        <w:gridCol w:w="1102"/>
      </w:tblGrid>
      <w:tr w:rsidR="005B2FEF" w:rsidRPr="00AA35EC" w:rsidTr="008F1387">
        <w:trPr>
          <w:trHeight w:val="539"/>
          <w:jc w:val="center"/>
        </w:trPr>
        <w:tc>
          <w:tcPr>
            <w:tcW w:w="710" w:type="dxa"/>
            <w:vMerge w:val="restart"/>
          </w:tcPr>
          <w:p w:rsidR="005B2FEF" w:rsidRPr="00AA35EC" w:rsidRDefault="005B2FEF" w:rsidP="008F628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937" w:type="dxa"/>
            <w:vMerge w:val="restart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582" w:type="dxa"/>
            <w:gridSpan w:val="3"/>
          </w:tcPr>
          <w:p w:rsidR="00873EF4" w:rsidRPr="00AA35EC" w:rsidRDefault="005B2FEF" w:rsidP="000F7C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Общий объем времени </w:t>
            </w:r>
          </w:p>
          <w:p w:rsidR="005B2FEF" w:rsidRPr="00AA35EC" w:rsidRDefault="005B2FEF" w:rsidP="000F7C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(в часах)</w:t>
            </w:r>
          </w:p>
        </w:tc>
      </w:tr>
      <w:tr w:rsidR="005B2FEF" w:rsidRPr="00AA35EC" w:rsidTr="00112832">
        <w:trPr>
          <w:cantSplit/>
          <w:trHeight w:val="1918"/>
          <w:jc w:val="center"/>
        </w:trPr>
        <w:tc>
          <w:tcPr>
            <w:tcW w:w="710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7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textDirection w:val="btLr"/>
          </w:tcPr>
          <w:p w:rsidR="005B2FEF" w:rsidRPr="00AA35EC" w:rsidRDefault="005B2FEF" w:rsidP="008F628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061" w:type="dxa"/>
            <w:textDirection w:val="btLr"/>
          </w:tcPr>
          <w:p w:rsidR="005B2FEF" w:rsidRPr="00AA35EC" w:rsidRDefault="005B2FEF" w:rsidP="008F628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02" w:type="dxa"/>
            <w:textDirection w:val="btLr"/>
          </w:tcPr>
          <w:p w:rsidR="005B2FEF" w:rsidRPr="00AA35EC" w:rsidRDefault="005B2FEF" w:rsidP="008F628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Аудиторныезанятия</w:t>
            </w:r>
          </w:p>
        </w:tc>
      </w:tr>
      <w:tr w:rsidR="005B2FEF" w:rsidRPr="00AA35EC" w:rsidTr="0089623B">
        <w:trPr>
          <w:trHeight w:val="277"/>
          <w:jc w:val="center"/>
        </w:trPr>
        <w:tc>
          <w:tcPr>
            <w:tcW w:w="710" w:type="dxa"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937" w:type="dxa"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1559" w:type="dxa"/>
            <w:vAlign w:val="center"/>
          </w:tcPr>
          <w:p w:rsidR="005B2FEF" w:rsidRPr="00AA35EC" w:rsidRDefault="00AB5050" w:rsidP="00AB505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3082" w:rsidRPr="00AA35EC" w:rsidTr="008F6289">
        <w:trPr>
          <w:trHeight w:val="483"/>
          <w:jc w:val="center"/>
        </w:trPr>
        <w:tc>
          <w:tcPr>
            <w:tcW w:w="8788" w:type="dxa"/>
            <w:gridSpan w:val="6"/>
          </w:tcPr>
          <w:p w:rsidR="00353082" w:rsidRPr="00AA35EC" w:rsidRDefault="00353082" w:rsidP="0035308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83745F" w:rsidRPr="00AA35EC"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AB5050" w:rsidRPr="00AA35EC" w:rsidTr="0089623B">
        <w:trPr>
          <w:trHeight w:val="761"/>
          <w:jc w:val="center"/>
        </w:trPr>
        <w:tc>
          <w:tcPr>
            <w:tcW w:w="710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2937" w:type="dxa"/>
          </w:tcPr>
          <w:p w:rsidR="00AB5050" w:rsidRPr="00AA35EC" w:rsidRDefault="00AB5050" w:rsidP="00CB46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Мускульная свобода.</w:t>
            </w:r>
          </w:p>
          <w:p w:rsidR="00AB5050" w:rsidRPr="00AA35EC" w:rsidRDefault="00AB5050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Освобождение мышц </w:t>
            </w:r>
          </w:p>
        </w:tc>
        <w:tc>
          <w:tcPr>
            <w:tcW w:w="1559" w:type="dxa"/>
          </w:tcPr>
          <w:p w:rsidR="00AB5050" w:rsidRPr="00AA35EC" w:rsidRDefault="00AB5050" w:rsidP="00CB464B">
            <w:pPr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AA35EC" w:rsidTr="008F1387">
        <w:trPr>
          <w:trHeight w:val="641"/>
          <w:jc w:val="center"/>
        </w:trPr>
        <w:tc>
          <w:tcPr>
            <w:tcW w:w="710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937" w:type="dxa"/>
          </w:tcPr>
          <w:p w:rsidR="00AB5050" w:rsidRPr="00AA35EC" w:rsidRDefault="00AB5050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Развитие актерского внимания</w:t>
            </w:r>
          </w:p>
        </w:tc>
        <w:tc>
          <w:tcPr>
            <w:tcW w:w="1559" w:type="dxa"/>
          </w:tcPr>
          <w:p w:rsidR="00AB5050" w:rsidRPr="00AA35EC" w:rsidRDefault="00AB5050" w:rsidP="00CB464B">
            <w:pPr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0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B5050" w:rsidRPr="00AA35EC" w:rsidTr="008F6289">
        <w:trPr>
          <w:trHeight w:val="742"/>
          <w:jc w:val="center"/>
        </w:trPr>
        <w:tc>
          <w:tcPr>
            <w:tcW w:w="710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937" w:type="dxa"/>
          </w:tcPr>
          <w:p w:rsidR="00AB5050" w:rsidRPr="00AA35EC" w:rsidRDefault="00AB5050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Фантазия и воображение</w:t>
            </w:r>
          </w:p>
        </w:tc>
        <w:tc>
          <w:tcPr>
            <w:tcW w:w="1559" w:type="dxa"/>
          </w:tcPr>
          <w:p w:rsidR="00AB5050" w:rsidRPr="00AA35EC" w:rsidRDefault="00AB5050" w:rsidP="00CB464B">
            <w:pPr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0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</w:tr>
      <w:tr w:rsidR="00353082" w:rsidRPr="00AA35EC" w:rsidTr="00E010D7">
        <w:trPr>
          <w:trHeight w:val="531"/>
          <w:jc w:val="center"/>
        </w:trPr>
        <w:tc>
          <w:tcPr>
            <w:tcW w:w="8788" w:type="dxa"/>
            <w:gridSpan w:val="6"/>
          </w:tcPr>
          <w:p w:rsidR="00353082" w:rsidRPr="00AA35EC" w:rsidRDefault="00353082" w:rsidP="0035308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3.Техника актерской игры, осн</w:t>
            </w:r>
            <w:r w:rsidR="0083745F" w:rsidRPr="00AA35EC">
              <w:rPr>
                <w:rFonts w:ascii="Times New Roman" w:hAnsi="Times New Roman"/>
                <w:b/>
                <w:sz w:val="28"/>
                <w:szCs w:val="28"/>
              </w:rPr>
              <w:t>овы исполнительского мастерства</w:t>
            </w:r>
          </w:p>
        </w:tc>
      </w:tr>
      <w:tr w:rsidR="005B2FEF" w:rsidRPr="00AA35EC" w:rsidTr="008F6289">
        <w:trPr>
          <w:trHeight w:val="625"/>
          <w:jc w:val="center"/>
        </w:trPr>
        <w:tc>
          <w:tcPr>
            <w:tcW w:w="7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3.1</w:t>
            </w:r>
            <w:r w:rsidR="0089623B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B2FEF" w:rsidRPr="00AA35EC" w:rsidRDefault="00585C54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Сценическое действие</w:t>
            </w:r>
          </w:p>
        </w:tc>
        <w:tc>
          <w:tcPr>
            <w:tcW w:w="1559" w:type="dxa"/>
          </w:tcPr>
          <w:p w:rsidR="005B2FEF" w:rsidRPr="00AA35EC" w:rsidRDefault="00585C54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61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2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AA35EC" w:rsidTr="008F6289">
        <w:trPr>
          <w:trHeight w:val="844"/>
          <w:jc w:val="center"/>
        </w:trPr>
        <w:tc>
          <w:tcPr>
            <w:tcW w:w="7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3.2</w:t>
            </w:r>
            <w:r w:rsidR="0089623B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B2FEF" w:rsidRPr="00AA35EC" w:rsidRDefault="00585C54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Предлагаемые обстоятельства</w:t>
            </w:r>
          </w:p>
        </w:tc>
        <w:tc>
          <w:tcPr>
            <w:tcW w:w="1559" w:type="dxa"/>
          </w:tcPr>
          <w:p w:rsidR="005B2FEF" w:rsidRPr="00AA35EC" w:rsidRDefault="00585C54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02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AA35EC" w:rsidTr="008F1387">
        <w:trPr>
          <w:trHeight w:val="507"/>
          <w:jc w:val="center"/>
        </w:trPr>
        <w:tc>
          <w:tcPr>
            <w:tcW w:w="7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3.3</w:t>
            </w:r>
            <w:r w:rsidR="0089623B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37" w:type="dxa"/>
          </w:tcPr>
          <w:p w:rsidR="005B2FEF" w:rsidRPr="00AA35EC" w:rsidRDefault="00585C54" w:rsidP="00CB46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Темпо-ритм </w:t>
            </w:r>
          </w:p>
        </w:tc>
        <w:tc>
          <w:tcPr>
            <w:tcW w:w="1559" w:type="dxa"/>
          </w:tcPr>
          <w:p w:rsidR="005B2FEF" w:rsidRPr="00AA35EC" w:rsidRDefault="00585C54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419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02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B2FEF" w:rsidRPr="00AA35EC" w:rsidTr="008F6289">
        <w:trPr>
          <w:trHeight w:val="827"/>
          <w:jc w:val="center"/>
        </w:trPr>
        <w:tc>
          <w:tcPr>
            <w:tcW w:w="7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937" w:type="dxa"/>
          </w:tcPr>
          <w:p w:rsidR="005B2FEF" w:rsidRPr="00AA35EC" w:rsidRDefault="005B2FEF" w:rsidP="00CB4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 xml:space="preserve">Посещение театров, </w:t>
            </w:r>
            <w:r w:rsidR="00585C54" w:rsidRPr="00AA35EC">
              <w:rPr>
                <w:rFonts w:ascii="Times New Roman" w:hAnsi="Times New Roman"/>
                <w:b/>
                <w:sz w:val="28"/>
                <w:szCs w:val="28"/>
              </w:rPr>
              <w:t>концертов, музеев</w:t>
            </w:r>
          </w:p>
        </w:tc>
        <w:tc>
          <w:tcPr>
            <w:tcW w:w="1559" w:type="dxa"/>
          </w:tcPr>
          <w:p w:rsidR="005B2FEF" w:rsidRPr="00AA35EC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Мастер-классы</w:t>
            </w:r>
          </w:p>
        </w:tc>
        <w:tc>
          <w:tcPr>
            <w:tcW w:w="1419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61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02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53082" w:rsidRPr="00AA35EC" w:rsidTr="008F6289">
        <w:trPr>
          <w:trHeight w:val="429"/>
          <w:jc w:val="center"/>
        </w:trPr>
        <w:tc>
          <w:tcPr>
            <w:tcW w:w="710" w:type="dxa"/>
          </w:tcPr>
          <w:p w:rsidR="00353082" w:rsidRPr="00AA35EC" w:rsidRDefault="00353082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496" w:type="dxa"/>
            <w:gridSpan w:val="2"/>
          </w:tcPr>
          <w:p w:rsidR="00353082" w:rsidRPr="00AA35EC" w:rsidRDefault="00353082" w:rsidP="0035308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9" w:type="dxa"/>
          </w:tcPr>
          <w:p w:rsidR="00353082" w:rsidRPr="00AA35EC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1061" w:type="dxa"/>
          </w:tcPr>
          <w:p w:rsidR="00353082" w:rsidRPr="00AA35EC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102" w:type="dxa"/>
          </w:tcPr>
          <w:p w:rsidR="00353082" w:rsidRPr="00AA35EC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5B2FEF" w:rsidRPr="00AA35EC" w:rsidTr="008F6289">
        <w:trPr>
          <w:trHeight w:val="1060"/>
          <w:jc w:val="center"/>
        </w:trPr>
        <w:tc>
          <w:tcPr>
            <w:tcW w:w="7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2937" w:type="dxa"/>
          </w:tcPr>
          <w:p w:rsidR="005B2FEF" w:rsidRPr="00AA35EC" w:rsidRDefault="00585C54" w:rsidP="00CB4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Консультации</w:t>
            </w:r>
          </w:p>
          <w:p w:rsidR="005B2FEF" w:rsidRPr="00AA35EC" w:rsidRDefault="005B2FEF" w:rsidP="00CB464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B2FEF" w:rsidRPr="00AA35EC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5B2FEF" w:rsidRPr="00AA35EC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419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02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53082" w:rsidRPr="00AA35EC" w:rsidTr="00E010D7">
        <w:trPr>
          <w:trHeight w:val="519"/>
          <w:jc w:val="center"/>
        </w:trPr>
        <w:tc>
          <w:tcPr>
            <w:tcW w:w="710" w:type="dxa"/>
          </w:tcPr>
          <w:p w:rsidR="00353082" w:rsidRPr="00AA35EC" w:rsidRDefault="00353082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496" w:type="dxa"/>
            <w:gridSpan w:val="2"/>
          </w:tcPr>
          <w:p w:rsidR="00353082" w:rsidRPr="00AA35EC" w:rsidRDefault="00353082" w:rsidP="00585C5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419" w:type="dxa"/>
          </w:tcPr>
          <w:p w:rsidR="00353082" w:rsidRPr="00AA35EC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061" w:type="dxa"/>
          </w:tcPr>
          <w:p w:rsidR="00353082" w:rsidRPr="00AA35EC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02" w:type="dxa"/>
          </w:tcPr>
          <w:p w:rsidR="00353082" w:rsidRPr="00AA35EC" w:rsidRDefault="00353082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</w:tbl>
    <w:p w:rsidR="000F7C25" w:rsidRPr="00AA35EC" w:rsidRDefault="000F7C25" w:rsidP="00853B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3B8E" w:rsidRPr="00AA35EC" w:rsidRDefault="00853B8E" w:rsidP="00853B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Главным направлением первого года обучения по предмету «Основы актерского мастерства» </w:t>
      </w:r>
      <w:r w:rsidR="00585C54" w:rsidRPr="00AA35EC">
        <w:rPr>
          <w:rFonts w:ascii="Times New Roman" w:hAnsi="Times New Roman"/>
          <w:sz w:val="28"/>
          <w:szCs w:val="28"/>
        </w:rPr>
        <w:t xml:space="preserve">в </w:t>
      </w:r>
      <w:r w:rsidRPr="00AA35EC">
        <w:rPr>
          <w:rFonts w:ascii="Times New Roman" w:hAnsi="Times New Roman"/>
          <w:sz w:val="28"/>
          <w:szCs w:val="28"/>
        </w:rPr>
        <w:t>1</w:t>
      </w:r>
      <w:r w:rsidR="009E16F0" w:rsidRPr="00AA35EC">
        <w:rPr>
          <w:rFonts w:ascii="Times New Roman" w:hAnsi="Times New Roman"/>
          <w:sz w:val="28"/>
          <w:szCs w:val="28"/>
        </w:rPr>
        <w:t xml:space="preserve"> класс</w:t>
      </w:r>
      <w:r w:rsidR="00585C54" w:rsidRPr="00AA35EC">
        <w:rPr>
          <w:rFonts w:ascii="Times New Roman" w:hAnsi="Times New Roman"/>
          <w:sz w:val="28"/>
          <w:szCs w:val="28"/>
        </w:rPr>
        <w:t>е</w:t>
      </w:r>
      <w:r w:rsidR="008C3AF4">
        <w:rPr>
          <w:rFonts w:ascii="Times New Roman" w:hAnsi="Times New Roman"/>
          <w:sz w:val="28"/>
          <w:szCs w:val="28"/>
        </w:rPr>
        <w:t xml:space="preserve"> </w:t>
      </w:r>
      <w:r w:rsidRPr="00AA35EC">
        <w:rPr>
          <w:rFonts w:ascii="Times New Roman" w:hAnsi="Times New Roman"/>
          <w:sz w:val="28"/>
          <w:szCs w:val="28"/>
        </w:rPr>
        <w:t xml:space="preserve">является приобщение  детей к театральному искусству, что  способствует воспитанию у ребенка личностных убеждений и духовных потребностей, формируя его художественный вкус. Необходимы посещения театров, </w:t>
      </w:r>
      <w:r w:rsidR="00585C54" w:rsidRPr="00AA35EC">
        <w:rPr>
          <w:rFonts w:ascii="Times New Roman" w:hAnsi="Times New Roman"/>
          <w:sz w:val="28"/>
          <w:szCs w:val="28"/>
        </w:rPr>
        <w:t>музеев, концертов</w:t>
      </w:r>
      <w:r w:rsidRPr="00AA35EC">
        <w:rPr>
          <w:rFonts w:ascii="Times New Roman" w:hAnsi="Times New Roman"/>
          <w:sz w:val="28"/>
          <w:szCs w:val="28"/>
        </w:rPr>
        <w:t xml:space="preserve"> и т.д., что предполагает развитие полноценного восприятия искусства, понимания художественного языка и его специфики.</w:t>
      </w:r>
    </w:p>
    <w:p w:rsidR="00853B8E" w:rsidRPr="00AA35EC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Учащиеся должны не только усвоить, выучить, запомнить ту или иную информацию, но и проработать, оценить, выразить свое отношение к ней.</w:t>
      </w:r>
    </w:p>
    <w:p w:rsidR="00853B8E" w:rsidRPr="00AA35EC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  <w:u w:val="single"/>
        </w:rPr>
        <w:t>Основная задача первого этапа – увлечь детей театральным искусством, привить зрительский этикет, научить правильному поведению и общению в коллективе</w:t>
      </w:r>
      <w:r w:rsidRPr="00AA35EC">
        <w:rPr>
          <w:rFonts w:ascii="Times New Roman" w:hAnsi="Times New Roman"/>
          <w:sz w:val="28"/>
          <w:szCs w:val="28"/>
        </w:rPr>
        <w:t xml:space="preserve">. </w:t>
      </w:r>
    </w:p>
    <w:p w:rsidR="00853B8E" w:rsidRPr="00AA35EC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Ведущая деятельность данной возрастной группы детей – игровая. Поэтому на первых занятиях преобладают игровые формы а</w:t>
      </w:r>
      <w:r w:rsidR="009E16F0" w:rsidRPr="00AA35EC">
        <w:rPr>
          <w:rFonts w:ascii="Times New Roman" w:hAnsi="Times New Roman"/>
          <w:sz w:val="28"/>
          <w:szCs w:val="28"/>
        </w:rPr>
        <w:t>ктерского тренинга и упражнений</w:t>
      </w:r>
      <w:r w:rsidRPr="00AA35EC">
        <w:rPr>
          <w:rFonts w:ascii="Times New Roman" w:hAnsi="Times New Roman"/>
          <w:sz w:val="28"/>
          <w:szCs w:val="28"/>
        </w:rPr>
        <w:t>, которые дают возможность ребенку «рассказать» о себе, познакомиться, адаптироваться в коллективе, приступить к новым видам деятельности для  приобретения навыков сценических действий.</w:t>
      </w:r>
    </w:p>
    <w:p w:rsidR="00853B8E" w:rsidRPr="00AA35EC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Создание </w:t>
      </w:r>
      <w:r w:rsidR="00585C54" w:rsidRPr="00AA35EC">
        <w:rPr>
          <w:rFonts w:ascii="Times New Roman" w:hAnsi="Times New Roman"/>
          <w:sz w:val="28"/>
          <w:szCs w:val="28"/>
        </w:rPr>
        <w:t xml:space="preserve">нравственного, дружелюбного </w:t>
      </w:r>
      <w:r w:rsidRPr="00AA35EC">
        <w:rPr>
          <w:rFonts w:ascii="Times New Roman" w:hAnsi="Times New Roman"/>
          <w:sz w:val="28"/>
          <w:szCs w:val="28"/>
        </w:rPr>
        <w:t xml:space="preserve">климата и радостной, творческой  атмосферы, получение детьми удовольствия от занятий являются основными </w:t>
      </w:r>
      <w:r w:rsidR="00585C54" w:rsidRPr="00AA35EC">
        <w:rPr>
          <w:rFonts w:ascii="Times New Roman" w:hAnsi="Times New Roman"/>
          <w:sz w:val="28"/>
          <w:szCs w:val="28"/>
        </w:rPr>
        <w:t>задачами</w:t>
      </w:r>
      <w:r w:rsidRPr="00AA35EC">
        <w:rPr>
          <w:rFonts w:ascii="Times New Roman" w:hAnsi="Times New Roman"/>
          <w:sz w:val="28"/>
          <w:szCs w:val="28"/>
        </w:rPr>
        <w:t xml:space="preserve"> для </w:t>
      </w:r>
      <w:r w:rsidR="00585C54" w:rsidRPr="00AA35EC">
        <w:rPr>
          <w:rFonts w:ascii="Times New Roman" w:hAnsi="Times New Roman"/>
          <w:sz w:val="28"/>
          <w:szCs w:val="28"/>
        </w:rPr>
        <w:t>преподавателя</w:t>
      </w:r>
      <w:r w:rsidRPr="00AA35EC">
        <w:rPr>
          <w:rFonts w:ascii="Times New Roman" w:hAnsi="Times New Roman"/>
          <w:sz w:val="28"/>
          <w:szCs w:val="28"/>
        </w:rPr>
        <w:t xml:space="preserve">. </w:t>
      </w:r>
    </w:p>
    <w:p w:rsidR="009B554E" w:rsidRPr="00AA35EC" w:rsidRDefault="009B554E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Занятия проводятся 1 раз в неделю небольшими группами. Продолжительность занятия 1 академический час (45 минут), что составляет 33 часа аудиторного времени и 33 часа отводится для самостоятельной работы.</w:t>
      </w:r>
    </w:p>
    <w:p w:rsidR="0089623B" w:rsidRPr="00AA35EC" w:rsidRDefault="006A73D2" w:rsidP="006A73D2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  <w:lang w:eastAsia="en-US"/>
        </w:rPr>
        <w:t xml:space="preserve">Тема 1. </w:t>
      </w:r>
      <w:r w:rsidR="0089623B" w:rsidRPr="00AA35EC">
        <w:rPr>
          <w:rFonts w:ascii="Times New Roman" w:hAnsi="Times New Roman"/>
          <w:b/>
          <w:sz w:val="28"/>
          <w:szCs w:val="28"/>
          <w:u w:val="single"/>
          <w:lang w:eastAsia="en-US"/>
        </w:rPr>
        <w:t>Введение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1.Беседа-знакомство.</w:t>
      </w:r>
    </w:p>
    <w:p w:rsidR="00853B8E" w:rsidRPr="00AA35EC" w:rsidRDefault="0037490C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Беседа с учащимися о том,</w:t>
      </w:r>
      <w:r w:rsidR="009E16F0" w:rsidRPr="00AA35EC">
        <w:rPr>
          <w:rFonts w:ascii="Times New Roman" w:hAnsi="Times New Roman"/>
          <w:sz w:val="28"/>
          <w:szCs w:val="28"/>
        </w:rPr>
        <w:t xml:space="preserve"> какие театры, выставки</w:t>
      </w:r>
      <w:r w:rsidR="00853B8E" w:rsidRPr="00AA35EC">
        <w:rPr>
          <w:rFonts w:ascii="Times New Roman" w:hAnsi="Times New Roman"/>
          <w:sz w:val="28"/>
          <w:szCs w:val="28"/>
        </w:rPr>
        <w:t xml:space="preserve">, концерты </w:t>
      </w:r>
      <w:r w:rsidRPr="00AA35EC">
        <w:rPr>
          <w:rFonts w:ascii="Times New Roman" w:hAnsi="Times New Roman"/>
          <w:sz w:val="28"/>
          <w:szCs w:val="28"/>
        </w:rPr>
        <w:t xml:space="preserve">они </w:t>
      </w:r>
      <w:r w:rsidR="00853B8E" w:rsidRPr="00AA35EC">
        <w:rPr>
          <w:rFonts w:ascii="Times New Roman" w:hAnsi="Times New Roman"/>
          <w:sz w:val="28"/>
          <w:szCs w:val="28"/>
        </w:rPr>
        <w:t>посещали? Что запомнилось? Какие спектакли смотрели? Какие любимые сказочные персонажи? Кого бы хотели сыграть?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2.Театр как вид искусства. Театр - синтез различных искусств.</w:t>
      </w:r>
    </w:p>
    <w:p w:rsidR="00853B8E" w:rsidRPr="00AA35EC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Школа жизни — самая древнейшая, самая удивительная и эмоциональная, самая праздничная, воодушевляющая, ни на что не похожая великая школа, — вот что такое театр.</w:t>
      </w:r>
    </w:p>
    <w:p w:rsidR="00853B8E" w:rsidRPr="00AA35EC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В театральное искусство входят и архитектура, живопись и скульптура (декорации), и музыка (она звучит не только в музыкальном, но и часто в драматическом спектакле), и хореография (опять-таки не только в балете, но и в драме), и литература (текст, на котором строится драматическое представление), и искусство актерской игры и т. д. </w:t>
      </w:r>
    </w:p>
    <w:p w:rsidR="006A73D2" w:rsidRPr="00AA35EC" w:rsidRDefault="00853B8E" w:rsidP="006A73D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3.Искусство актерской игры — главное, определяющее для театра.</w:t>
      </w:r>
    </w:p>
    <w:p w:rsidR="00853B8E" w:rsidRPr="00AA35EC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 Известный советский режиссер А. Таиро</w:t>
      </w:r>
      <w:r w:rsidR="0037490C" w:rsidRPr="00AA35EC">
        <w:rPr>
          <w:rFonts w:ascii="Times New Roman" w:hAnsi="Times New Roman"/>
          <w:sz w:val="28"/>
          <w:szCs w:val="28"/>
        </w:rPr>
        <w:t>в писал:</w:t>
      </w:r>
      <w:r w:rsidRPr="00AA35EC">
        <w:rPr>
          <w:rFonts w:ascii="Times New Roman" w:hAnsi="Times New Roman"/>
          <w:sz w:val="28"/>
          <w:szCs w:val="28"/>
        </w:rPr>
        <w:t xml:space="preserve"> «...в истории театра были длительные периоды, когда он существовал без пьес, когда он </w:t>
      </w:r>
      <w:r w:rsidRPr="00AA35EC">
        <w:rPr>
          <w:rFonts w:ascii="Times New Roman" w:hAnsi="Times New Roman"/>
          <w:sz w:val="28"/>
          <w:szCs w:val="28"/>
        </w:rPr>
        <w:lastRenderedPageBreak/>
        <w:t>обходился без всяких декораций, но не было ни одного момента, когда бы театр был без актера»</w:t>
      </w:r>
      <w:r w:rsidR="006A73D2" w:rsidRPr="00AA35EC">
        <w:rPr>
          <w:rFonts w:ascii="Times New Roman" w:hAnsi="Times New Roman"/>
          <w:sz w:val="28"/>
          <w:szCs w:val="28"/>
        </w:rPr>
        <w:t>.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4.Театр - искусство коллективное.</w:t>
      </w:r>
    </w:p>
    <w:p w:rsidR="00853B8E" w:rsidRPr="00AA35EC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Установка правил поведения на уроках, в коллективе, на сценических площадках. Этикет зрителя. Взаимоуважение.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5.Инструктаж по технике безопасности поведения в аудитории,  на сценических площадках, при коллективном посещении театра.</w:t>
      </w:r>
    </w:p>
    <w:p w:rsidR="00853B8E" w:rsidRPr="00AA35EC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Актерский тренинг</w:t>
      </w:r>
      <w:r w:rsidRPr="00AA35EC">
        <w:rPr>
          <w:rFonts w:ascii="Times New Roman" w:hAnsi="Times New Roman"/>
          <w:sz w:val="28"/>
          <w:szCs w:val="28"/>
        </w:rPr>
        <w:t>– это непрерывная смена игр и упражнений, которые осуществляют последовательный, поэтапный отбор элементов актерской техники и пробуждают личную активность каждого учащегося без насилия над его природой. Подлинная заинтересованность ученика, доходящая до азарта, – обязательное условие успеха выполнения задания. Актерский тренинг предполагает широкое использование элемента игры, т.к. именно игра приносит с собой чувство свободы, непосредственность, смелость.</w:t>
      </w:r>
    </w:p>
    <w:p w:rsidR="00853B8E" w:rsidRPr="00AA35EC" w:rsidRDefault="0089623B" w:rsidP="008F628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2.1.</w:t>
      </w:r>
      <w:r w:rsidR="00853B8E" w:rsidRPr="00AA35EC">
        <w:rPr>
          <w:rFonts w:ascii="Times New Roman" w:hAnsi="Times New Roman"/>
          <w:b/>
          <w:sz w:val="28"/>
          <w:szCs w:val="28"/>
        </w:rPr>
        <w:t>Мышечная свобода</w:t>
      </w:r>
      <w:r w:rsidR="00853B8E" w:rsidRPr="00AA35EC">
        <w:rPr>
          <w:rFonts w:ascii="Times New Roman" w:hAnsi="Times New Roman"/>
          <w:sz w:val="28"/>
          <w:szCs w:val="28"/>
        </w:rPr>
        <w:t xml:space="preserve"> — основной закон органического поведения человека в жизни. Освобождение мышц, физических зажимов  и мускульная свобода- это  первый этап к органичному существованию на сцене. </w:t>
      </w:r>
    </w:p>
    <w:p w:rsidR="00853B8E" w:rsidRPr="00AA35EC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Научить учащихся расходовать ровно столько мышечной энергии, сколько ее необходимо для совершения того или иного действия.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1.Работа с дыханием. </w:t>
      </w:r>
    </w:p>
    <w:p w:rsidR="00853B8E" w:rsidRPr="00AA35EC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Добиваться ровного и глубокого дыхания. Уметь задерживать и отпускать дыхание. Глубокий, медленный вдох - быстрый выдох и наоборот. 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 2.Психомышечная тренировка без фиксации внимания на дыхании.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 3.Психомышечный тренинг с фиксацией внимания на дыхании. 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 4.Напряжение и расслабления мышц ног, рук, туловища, головы, лица.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 5.Перекат напряжения из одной части тела в другую</w:t>
      </w:r>
      <w:r w:rsidR="006A73D2" w:rsidRPr="00AA35EC">
        <w:rPr>
          <w:rFonts w:ascii="Times New Roman" w:hAnsi="Times New Roman"/>
          <w:b/>
          <w:sz w:val="28"/>
          <w:szCs w:val="28"/>
        </w:rPr>
        <w:t>.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 6.Снятие телесных зажимов.</w:t>
      </w:r>
    </w:p>
    <w:p w:rsidR="00853B8E" w:rsidRPr="00AA35EC" w:rsidRDefault="0089623B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2.2.</w:t>
      </w:r>
    </w:p>
    <w:p w:rsidR="00853B8E" w:rsidRPr="00AA35EC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lastRenderedPageBreak/>
        <w:t>Внимание  (сценическое внимание)–</w:t>
      </w:r>
      <w:r w:rsidRPr="00AA35EC">
        <w:rPr>
          <w:rFonts w:ascii="Times New Roman" w:hAnsi="Times New Roman"/>
          <w:sz w:val="28"/>
          <w:szCs w:val="28"/>
        </w:rPr>
        <w:t xml:space="preserve"> очень  активный сознательный процесс  концентрации воли для познания окружающей действительности,  в котором участвуют все системы восприятия- зрение, слух, осязание, обоняние. Главная задача педагога научить детей  удерживать своё внимание в непрерывно активной фазе в процессе сценического действия. Видеть, слышать, воспринимать, ориентироваться и координироваться в сценическом пространстве. 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1. Зрительная и слуховая память.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2. Эмо</w:t>
      </w:r>
      <w:r w:rsidR="00D27ED5" w:rsidRPr="00AA35EC">
        <w:rPr>
          <w:rFonts w:ascii="Times New Roman" w:hAnsi="Times New Roman"/>
          <w:b/>
          <w:sz w:val="28"/>
          <w:szCs w:val="28"/>
        </w:rPr>
        <w:t>циональная и двигательная память</w:t>
      </w:r>
      <w:r w:rsidRPr="00AA35EC">
        <w:rPr>
          <w:rFonts w:ascii="Times New Roman" w:hAnsi="Times New Roman"/>
          <w:b/>
          <w:sz w:val="28"/>
          <w:szCs w:val="28"/>
        </w:rPr>
        <w:t>.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3. Мышечная и мимическая память.</w:t>
      </w:r>
    </w:p>
    <w:p w:rsidR="00853B8E" w:rsidRPr="00AA35EC" w:rsidRDefault="00853B8E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4.Координация в пространстве.</w:t>
      </w:r>
    </w:p>
    <w:p w:rsidR="00853B8E" w:rsidRPr="00AA35EC" w:rsidRDefault="0089623B" w:rsidP="00853B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2.3.</w:t>
      </w:r>
    </w:p>
    <w:p w:rsidR="00853B8E" w:rsidRPr="00AA35EC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Воображение  и фантазия.</w:t>
      </w:r>
      <w:r w:rsidR="000F7C25" w:rsidRPr="00AA35EC">
        <w:rPr>
          <w:rFonts w:ascii="Times New Roman" w:hAnsi="Times New Roman"/>
          <w:sz w:val="28"/>
          <w:szCs w:val="28"/>
        </w:rPr>
        <w:t xml:space="preserve">Воображение – </w:t>
      </w:r>
      <w:r w:rsidRPr="00AA35EC">
        <w:rPr>
          <w:rFonts w:ascii="Times New Roman" w:hAnsi="Times New Roman"/>
          <w:sz w:val="28"/>
          <w:szCs w:val="28"/>
        </w:rPr>
        <w:t xml:space="preserve">ведущий элемент творческой деятельности. Без воображения не может существовать ни один сегмент актерской техники. Фантазию и воображение необходимо развивать в </w:t>
      </w:r>
      <w:r w:rsidR="006A73D2" w:rsidRPr="00AA35EC">
        <w:rPr>
          <w:rFonts w:ascii="Times New Roman" w:hAnsi="Times New Roman"/>
          <w:sz w:val="28"/>
          <w:szCs w:val="28"/>
        </w:rPr>
        <w:t xml:space="preserve">раннем  детском возрасте, т.к. </w:t>
      </w:r>
      <w:r w:rsidRPr="00AA35EC">
        <w:rPr>
          <w:rFonts w:ascii="Times New Roman" w:hAnsi="Times New Roman"/>
          <w:sz w:val="28"/>
          <w:szCs w:val="28"/>
        </w:rPr>
        <w:t>именно детям свойственна творческая наивность и полная уверенность, с которой они относятся к собственным  вымыслам. Развитие этих элементов  способствует развитию ассоциативного и образного мышления.</w:t>
      </w:r>
    </w:p>
    <w:p w:rsidR="00853B8E" w:rsidRPr="00AA35EC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Импровизация под музыку.</w:t>
      </w:r>
    </w:p>
    <w:p w:rsidR="00853B8E" w:rsidRPr="00AA35EC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Имитация и сочинение различных  необычных движений.</w:t>
      </w:r>
    </w:p>
    <w:p w:rsidR="00853B8E" w:rsidRPr="00AA35EC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Сочиняем сказку вместе (по фразе, по одному слову) </w:t>
      </w:r>
    </w:p>
    <w:p w:rsidR="00853B8E" w:rsidRPr="00AA35EC" w:rsidRDefault="00853B8E" w:rsidP="006A73D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Примеры упражнений:</w:t>
      </w:r>
    </w:p>
    <w:p w:rsidR="00853B8E" w:rsidRPr="00AA35EC" w:rsidRDefault="006A73D2" w:rsidP="00853B8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а) «воображаемый телевизор»</w:t>
      </w:r>
    </w:p>
    <w:p w:rsidR="00853B8E" w:rsidRPr="00AA35EC" w:rsidRDefault="00853B8E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Дети сидят на стульях и смотрят «передачу». Кто какую передачу смотрит? Пусть каждый расскажет о том, что он видит. С помощью воображаемого пульта переключать передачи.</w:t>
      </w:r>
    </w:p>
    <w:p w:rsidR="00853B8E" w:rsidRPr="00AA35EC" w:rsidRDefault="00853B8E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б) стол в аудитории -  это:</w:t>
      </w:r>
      <w:r w:rsidRPr="00AA35EC">
        <w:rPr>
          <w:rFonts w:ascii="Times New Roman" w:hAnsi="Times New Roman"/>
          <w:sz w:val="28"/>
          <w:szCs w:val="28"/>
        </w:rPr>
        <w:br/>
        <w:t> </w:t>
      </w:r>
      <w:r w:rsidR="000F7C25" w:rsidRPr="00AA35EC">
        <w:rPr>
          <w:rFonts w:ascii="Times New Roman" w:hAnsi="Times New Roman"/>
          <w:sz w:val="28"/>
          <w:szCs w:val="28"/>
        </w:rPr>
        <w:t xml:space="preserve">– </w:t>
      </w:r>
      <w:r w:rsidRPr="00AA35EC">
        <w:rPr>
          <w:rFonts w:ascii="Times New Roman" w:hAnsi="Times New Roman"/>
          <w:sz w:val="28"/>
          <w:szCs w:val="28"/>
        </w:rPr>
        <w:t>королевский трон,</w:t>
      </w:r>
      <w:r w:rsidRPr="00AA35EC">
        <w:rPr>
          <w:rFonts w:ascii="Times New Roman" w:hAnsi="Times New Roman"/>
          <w:sz w:val="28"/>
          <w:szCs w:val="28"/>
        </w:rPr>
        <w:br/>
      </w:r>
      <w:r w:rsidR="000F7C25" w:rsidRPr="00AA35EC"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Pr="00AA35EC">
        <w:rPr>
          <w:rFonts w:ascii="Times New Roman" w:hAnsi="Times New Roman"/>
          <w:sz w:val="28"/>
          <w:szCs w:val="28"/>
        </w:rPr>
        <w:t>аквариум с экзотическими рыбками,</w:t>
      </w:r>
      <w:r w:rsidRPr="00AA35EC">
        <w:rPr>
          <w:rFonts w:ascii="Times New Roman" w:hAnsi="Times New Roman"/>
          <w:sz w:val="28"/>
          <w:szCs w:val="28"/>
        </w:rPr>
        <w:br/>
      </w:r>
      <w:r w:rsidR="000F7C25" w:rsidRPr="00AA35EC">
        <w:rPr>
          <w:rFonts w:ascii="Times New Roman" w:hAnsi="Times New Roman"/>
          <w:sz w:val="28"/>
          <w:szCs w:val="28"/>
        </w:rPr>
        <w:t xml:space="preserve">– </w:t>
      </w:r>
      <w:r w:rsidRPr="00AA35EC">
        <w:rPr>
          <w:rFonts w:ascii="Times New Roman" w:hAnsi="Times New Roman"/>
          <w:sz w:val="28"/>
          <w:szCs w:val="28"/>
        </w:rPr>
        <w:t>костер,</w:t>
      </w:r>
    </w:p>
    <w:p w:rsidR="00853B8E" w:rsidRPr="00AA35EC" w:rsidRDefault="000F7C25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куст цветущих роз.</w:t>
      </w:r>
      <w:r w:rsidR="00853B8E" w:rsidRPr="00AA35EC">
        <w:rPr>
          <w:rFonts w:ascii="Times New Roman" w:hAnsi="Times New Roman"/>
          <w:sz w:val="28"/>
          <w:szCs w:val="28"/>
        </w:rPr>
        <w:br/>
        <w:t>в) передать друг другу книгу  так, как будто это: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кирпич,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кусок торта,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бомба,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фарфоровая статуэтка и т. д.</w:t>
      </w:r>
      <w:r w:rsidR="00853B8E" w:rsidRPr="00AA35EC">
        <w:rPr>
          <w:rFonts w:ascii="Times New Roman" w:hAnsi="Times New Roman"/>
          <w:sz w:val="28"/>
          <w:szCs w:val="28"/>
        </w:rPr>
        <w:br/>
        <w:t>г) взять со стола карандаш так, как будто это: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червяк,</w:t>
      </w:r>
    </w:p>
    <w:p w:rsidR="00853B8E" w:rsidRPr="00AA35EC" w:rsidRDefault="000F7C25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горячая печёная картошка,</w:t>
      </w:r>
    </w:p>
    <w:p w:rsidR="00853B8E" w:rsidRPr="00AA35EC" w:rsidRDefault="000F7C25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маленькая бусинка.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="006A73D2" w:rsidRPr="00AA35EC">
        <w:rPr>
          <w:rFonts w:ascii="Times New Roman" w:hAnsi="Times New Roman"/>
          <w:sz w:val="28"/>
          <w:szCs w:val="28"/>
        </w:rPr>
        <w:t>д)  «Скульптор и Глина»</w:t>
      </w:r>
      <w:r w:rsidR="00853B8E" w:rsidRPr="00AA35EC">
        <w:rPr>
          <w:rFonts w:ascii="Times New Roman" w:hAnsi="Times New Roman"/>
          <w:sz w:val="28"/>
          <w:szCs w:val="28"/>
        </w:rPr>
        <w:br/>
        <w:t>Дети распределяются парами. Договариваются между собой, кто из них «Скульптор», а кто — «Глина». Скульпторы лепят из глины: животных, спортсменов, игрушки, сказочных персонажей. Затем меняются ролями.</w:t>
      </w:r>
    </w:p>
    <w:p w:rsidR="00853B8E" w:rsidRPr="00AA35EC" w:rsidRDefault="0089623B" w:rsidP="00853B8E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3.1.</w:t>
      </w:r>
    </w:p>
    <w:p w:rsidR="009E16F0" w:rsidRPr="00AA35EC" w:rsidRDefault="00853B8E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Действие как основа сценического искусства.</w:t>
      </w:r>
    </w:p>
    <w:p w:rsidR="00853B8E" w:rsidRPr="00AA35EC" w:rsidRDefault="00853B8E" w:rsidP="009E16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Признаки действия: наличие цели и волевое происхождение, т.е.  логика поведения человека</w:t>
      </w:r>
      <w:r w:rsidR="00742146" w:rsidRPr="00AA35EC">
        <w:rPr>
          <w:rFonts w:ascii="Times New Roman" w:hAnsi="Times New Roman"/>
          <w:sz w:val="28"/>
          <w:szCs w:val="28"/>
        </w:rPr>
        <w:t>,</w:t>
      </w:r>
      <w:r w:rsidRPr="00AA35EC">
        <w:rPr>
          <w:rFonts w:ascii="Times New Roman" w:hAnsi="Times New Roman"/>
          <w:sz w:val="28"/>
          <w:szCs w:val="28"/>
        </w:rPr>
        <w:t xml:space="preserve"> ведущая к заданной цели. Виды действия: психические и физические, внутренние и внешние. С одной стороны (как понятия) мы их разделяем, с другой стороны – «… нет физического действия без хотения, стремления и задач, без внутреннего оправдания их чувством...» К.С. Станиславский.  Органичность и непосредственность исполнения заданий зависит от четкого осознания учащимися трех основных понятий</w:t>
      </w:r>
      <w:r w:rsidR="000F7C25" w:rsidRPr="00AA35EC">
        <w:rPr>
          <w:rFonts w:ascii="Times New Roman" w:hAnsi="Times New Roman"/>
          <w:sz w:val="28"/>
          <w:szCs w:val="28"/>
        </w:rPr>
        <w:t xml:space="preserve">– </w:t>
      </w:r>
      <w:r w:rsidRPr="00AA35EC">
        <w:rPr>
          <w:rFonts w:ascii="Times New Roman" w:hAnsi="Times New Roman"/>
          <w:sz w:val="28"/>
          <w:szCs w:val="28"/>
        </w:rPr>
        <w:t xml:space="preserve"> «что я думаю,</w:t>
      </w:r>
      <w:r w:rsidR="00742146" w:rsidRPr="00AA35EC">
        <w:rPr>
          <w:rFonts w:ascii="Times New Roman" w:hAnsi="Times New Roman"/>
          <w:sz w:val="28"/>
          <w:szCs w:val="28"/>
        </w:rPr>
        <w:t xml:space="preserve"> ради чего я делаю, как я делаю»</w:t>
      </w:r>
      <w:r w:rsidRPr="00AA35EC">
        <w:rPr>
          <w:rFonts w:ascii="Times New Roman" w:hAnsi="Times New Roman"/>
          <w:sz w:val="28"/>
          <w:szCs w:val="28"/>
        </w:rPr>
        <w:t xml:space="preserve">, а главное </w:t>
      </w:r>
      <w:r w:rsidR="00742146" w:rsidRPr="00AA35EC">
        <w:rPr>
          <w:rFonts w:ascii="Times New Roman" w:hAnsi="Times New Roman"/>
          <w:sz w:val="28"/>
          <w:szCs w:val="28"/>
        </w:rPr>
        <w:t xml:space="preserve">- </w:t>
      </w:r>
      <w:r w:rsidRPr="00AA35EC">
        <w:rPr>
          <w:rFonts w:ascii="Times New Roman" w:hAnsi="Times New Roman"/>
          <w:sz w:val="28"/>
          <w:szCs w:val="28"/>
        </w:rPr>
        <w:t xml:space="preserve">помнить, что любое </w:t>
      </w:r>
      <w:r w:rsidR="00742146" w:rsidRPr="00AA35EC">
        <w:rPr>
          <w:rFonts w:ascii="Times New Roman" w:hAnsi="Times New Roman"/>
          <w:sz w:val="28"/>
          <w:szCs w:val="28"/>
        </w:rPr>
        <w:t xml:space="preserve"> действие — это процесс, который</w:t>
      </w:r>
      <w:r w:rsidRPr="00AA35EC">
        <w:rPr>
          <w:rFonts w:ascii="Times New Roman" w:hAnsi="Times New Roman"/>
          <w:sz w:val="28"/>
          <w:szCs w:val="28"/>
        </w:rPr>
        <w:t xml:space="preserve"> имеет начало, развитие, конец.  </w:t>
      </w:r>
    </w:p>
    <w:p w:rsidR="00853B8E" w:rsidRPr="00AA35EC" w:rsidRDefault="00853B8E" w:rsidP="00853B8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1.Этюды и упражнения на физическое действие – (с предметами)</w:t>
      </w:r>
    </w:p>
    <w:p w:rsidR="00853B8E" w:rsidRPr="00AA35EC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Четкое и подробное исполнение конкретного задания, поиск логики поведения в заданном действии  с предметами. Цель выполняемого действия.</w:t>
      </w:r>
    </w:p>
    <w:p w:rsidR="00853B8E" w:rsidRPr="00AA35EC" w:rsidRDefault="009E16F0" w:rsidP="009E1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а</w:t>
      </w:r>
      <w:r w:rsidR="00853B8E" w:rsidRPr="00AA35EC">
        <w:rPr>
          <w:rFonts w:ascii="Times New Roman" w:hAnsi="Times New Roman"/>
          <w:sz w:val="28"/>
          <w:szCs w:val="28"/>
        </w:rPr>
        <w:t>) логичный подбор предмет</w:t>
      </w:r>
      <w:r w:rsidR="006A73D2" w:rsidRPr="00AA35EC">
        <w:rPr>
          <w:rFonts w:ascii="Times New Roman" w:hAnsi="Times New Roman"/>
          <w:sz w:val="28"/>
          <w:szCs w:val="28"/>
        </w:rPr>
        <w:t xml:space="preserve">ов – выполнить с ними действие </w:t>
      </w:r>
      <w:r w:rsidRPr="00AA35EC">
        <w:rPr>
          <w:rFonts w:ascii="Times New Roman" w:hAnsi="Times New Roman"/>
          <w:sz w:val="28"/>
          <w:szCs w:val="28"/>
        </w:rPr>
        <w:t>(швабра – тряпка – ведро), (карандаш – бумага – ластик</w:t>
      </w:r>
      <w:r w:rsidR="00853B8E" w:rsidRPr="00AA35EC">
        <w:rPr>
          <w:rFonts w:ascii="Times New Roman" w:hAnsi="Times New Roman"/>
          <w:sz w:val="28"/>
          <w:szCs w:val="28"/>
        </w:rPr>
        <w:t xml:space="preserve">),  (ножницы – бинт – плюшевый </w:t>
      </w:r>
      <w:r w:rsidR="006A73D2" w:rsidRPr="00AA35EC">
        <w:rPr>
          <w:rFonts w:ascii="Times New Roman" w:hAnsi="Times New Roman"/>
          <w:sz w:val="28"/>
          <w:szCs w:val="28"/>
        </w:rPr>
        <w:t>заяц);</w:t>
      </w:r>
    </w:p>
    <w:p w:rsidR="00853B8E" w:rsidRPr="00AA35EC" w:rsidRDefault="00853B8E" w:rsidP="009E1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б) хаотичный подбор предметов – придумать логичное дейст</w:t>
      </w:r>
      <w:r w:rsidR="006A73D2" w:rsidRPr="00AA35EC">
        <w:rPr>
          <w:rFonts w:ascii="Times New Roman" w:hAnsi="Times New Roman"/>
          <w:sz w:val="28"/>
          <w:szCs w:val="28"/>
        </w:rPr>
        <w:t xml:space="preserve">вие, используя данные предметы </w:t>
      </w:r>
      <w:r w:rsidR="009E16F0" w:rsidRPr="00AA35EC">
        <w:rPr>
          <w:rFonts w:ascii="Times New Roman" w:hAnsi="Times New Roman"/>
          <w:sz w:val="28"/>
          <w:szCs w:val="28"/>
        </w:rPr>
        <w:t>(</w:t>
      </w:r>
      <w:r w:rsidRPr="00AA35EC">
        <w:rPr>
          <w:rFonts w:ascii="Times New Roman" w:hAnsi="Times New Roman"/>
          <w:sz w:val="28"/>
          <w:szCs w:val="28"/>
        </w:rPr>
        <w:t>в</w:t>
      </w:r>
      <w:r w:rsidR="009E16F0" w:rsidRPr="00AA35EC">
        <w:rPr>
          <w:rFonts w:ascii="Times New Roman" w:hAnsi="Times New Roman"/>
          <w:sz w:val="28"/>
          <w:szCs w:val="28"/>
        </w:rPr>
        <w:t>едро – бумага -  плюшевый заяц)</w:t>
      </w:r>
      <w:r w:rsidRPr="00AA35EC">
        <w:rPr>
          <w:rFonts w:ascii="Times New Roman" w:hAnsi="Times New Roman"/>
          <w:sz w:val="28"/>
          <w:szCs w:val="28"/>
        </w:rPr>
        <w:t>,(</w:t>
      </w:r>
      <w:r w:rsidR="009E16F0" w:rsidRPr="00AA35EC">
        <w:rPr>
          <w:rFonts w:ascii="Times New Roman" w:hAnsi="Times New Roman"/>
          <w:sz w:val="28"/>
          <w:szCs w:val="28"/>
        </w:rPr>
        <w:t>тряпка - карандаш – ножницы</w:t>
      </w:r>
      <w:r w:rsidR="00D27ED5" w:rsidRPr="00AA35EC">
        <w:rPr>
          <w:rFonts w:ascii="Times New Roman" w:hAnsi="Times New Roman"/>
          <w:sz w:val="28"/>
          <w:szCs w:val="28"/>
        </w:rPr>
        <w:t>), (швабра – бинт – ластик</w:t>
      </w:r>
      <w:r w:rsidRPr="00AA35EC">
        <w:rPr>
          <w:rFonts w:ascii="Times New Roman" w:hAnsi="Times New Roman"/>
          <w:sz w:val="28"/>
          <w:szCs w:val="28"/>
        </w:rPr>
        <w:t>)</w:t>
      </w:r>
      <w:r w:rsidR="006A73D2" w:rsidRPr="00AA35EC">
        <w:rPr>
          <w:rFonts w:ascii="Times New Roman" w:hAnsi="Times New Roman"/>
          <w:sz w:val="28"/>
          <w:szCs w:val="28"/>
        </w:rPr>
        <w:t>.</w:t>
      </w:r>
    </w:p>
    <w:p w:rsidR="00853B8E" w:rsidRPr="00AA35EC" w:rsidRDefault="00853B8E" w:rsidP="00853B8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2.Этюды и упражнения на п</w:t>
      </w:r>
      <w:r w:rsidR="00167474" w:rsidRPr="00AA35EC">
        <w:rPr>
          <w:rFonts w:ascii="Times New Roman" w:hAnsi="Times New Roman"/>
          <w:b/>
          <w:sz w:val="28"/>
          <w:szCs w:val="28"/>
        </w:rPr>
        <w:t>амять физических действий (ПФД</w:t>
      </w:r>
      <w:r w:rsidRPr="00AA35EC">
        <w:rPr>
          <w:rFonts w:ascii="Times New Roman" w:hAnsi="Times New Roman"/>
          <w:b/>
          <w:sz w:val="28"/>
          <w:szCs w:val="28"/>
        </w:rPr>
        <w:t>)</w:t>
      </w:r>
    </w:p>
    <w:p w:rsidR="00853B8E" w:rsidRPr="00AA35EC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Физическое действие с воображаемым предметом.  Важно каждый этюд  максимально приблизить к правде жизни. Поэтому физические действия должны быть понятны ребенку,  он может совершат</w:t>
      </w:r>
      <w:r w:rsidR="00D27ED5" w:rsidRPr="00AA35EC">
        <w:rPr>
          <w:rFonts w:ascii="Times New Roman" w:hAnsi="Times New Roman"/>
          <w:sz w:val="28"/>
          <w:szCs w:val="28"/>
        </w:rPr>
        <w:t xml:space="preserve">ь </w:t>
      </w:r>
      <w:r w:rsidR="00742146" w:rsidRPr="00AA35EC">
        <w:rPr>
          <w:rFonts w:ascii="Times New Roman" w:hAnsi="Times New Roman"/>
          <w:sz w:val="28"/>
          <w:szCs w:val="28"/>
        </w:rPr>
        <w:t xml:space="preserve">их </w:t>
      </w:r>
      <w:r w:rsidR="00D27ED5" w:rsidRPr="00AA35EC">
        <w:rPr>
          <w:rFonts w:ascii="Times New Roman" w:hAnsi="Times New Roman"/>
          <w:sz w:val="28"/>
          <w:szCs w:val="28"/>
        </w:rPr>
        <w:t>ежедневно в реальной жизни  (</w:t>
      </w:r>
      <w:r w:rsidRPr="00AA35EC">
        <w:rPr>
          <w:rFonts w:ascii="Times New Roman" w:hAnsi="Times New Roman"/>
          <w:sz w:val="28"/>
          <w:szCs w:val="28"/>
        </w:rPr>
        <w:t>умываться, чистить зубы, вышиват</w:t>
      </w:r>
      <w:r w:rsidR="009E16F0" w:rsidRPr="00AA35EC">
        <w:rPr>
          <w:rFonts w:ascii="Times New Roman" w:hAnsi="Times New Roman"/>
          <w:sz w:val="28"/>
          <w:szCs w:val="28"/>
        </w:rPr>
        <w:t>ь, подметать, играть с куклой (</w:t>
      </w:r>
      <w:r w:rsidR="00D27ED5" w:rsidRPr="00AA35EC">
        <w:rPr>
          <w:rFonts w:ascii="Times New Roman" w:hAnsi="Times New Roman"/>
          <w:sz w:val="28"/>
          <w:szCs w:val="28"/>
        </w:rPr>
        <w:t>машинкой)</w:t>
      </w:r>
      <w:r w:rsidRPr="00AA35EC">
        <w:rPr>
          <w:rFonts w:ascii="Times New Roman" w:hAnsi="Times New Roman"/>
          <w:sz w:val="28"/>
          <w:szCs w:val="28"/>
        </w:rPr>
        <w:t>, рисовать и т.д.)</w:t>
      </w:r>
      <w:r w:rsidR="00742146" w:rsidRPr="00AA35EC">
        <w:rPr>
          <w:rFonts w:ascii="Times New Roman" w:hAnsi="Times New Roman"/>
          <w:sz w:val="28"/>
          <w:szCs w:val="28"/>
        </w:rPr>
        <w:t>.</w:t>
      </w:r>
    </w:p>
    <w:p w:rsidR="00853B8E" w:rsidRPr="00AA35EC" w:rsidRDefault="00853B8E" w:rsidP="009E16F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3.Этюды на внутреннее действие (публичное одиночество)</w:t>
      </w:r>
    </w:p>
    <w:p w:rsidR="00853B8E" w:rsidRPr="00AA35EC" w:rsidRDefault="006A73D2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Ввести понятие «</w:t>
      </w:r>
      <w:r w:rsidR="00853B8E" w:rsidRPr="00AA35EC">
        <w:rPr>
          <w:rFonts w:ascii="Times New Roman" w:hAnsi="Times New Roman"/>
          <w:sz w:val="28"/>
          <w:szCs w:val="28"/>
        </w:rPr>
        <w:t>четвертой стены». Концентрация внимания «внутри себя».</w:t>
      </w:r>
    </w:p>
    <w:p w:rsidR="00853B8E" w:rsidRPr="00AA35EC" w:rsidRDefault="00853B8E" w:rsidP="006A73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Основные вопросы в работе над внутренним действием </w:t>
      </w:r>
      <w:r w:rsidR="000F7C25" w:rsidRPr="00AA35EC">
        <w:rPr>
          <w:rFonts w:ascii="Times New Roman" w:hAnsi="Times New Roman"/>
          <w:sz w:val="28"/>
          <w:szCs w:val="28"/>
        </w:rPr>
        <w:t xml:space="preserve">– </w:t>
      </w:r>
      <w:r w:rsidRPr="00AA35EC">
        <w:rPr>
          <w:rFonts w:ascii="Times New Roman" w:hAnsi="Times New Roman"/>
          <w:sz w:val="28"/>
          <w:szCs w:val="28"/>
        </w:rPr>
        <w:t>что я чувствую? Что со мной п</w:t>
      </w:r>
      <w:r w:rsidR="006A73D2" w:rsidRPr="00AA35EC">
        <w:rPr>
          <w:rFonts w:ascii="Times New Roman" w:hAnsi="Times New Roman"/>
          <w:sz w:val="28"/>
          <w:szCs w:val="28"/>
        </w:rPr>
        <w:t>роисходит? Чего</w:t>
      </w:r>
      <w:r w:rsidRPr="00AA35EC">
        <w:rPr>
          <w:rFonts w:ascii="Times New Roman" w:hAnsi="Times New Roman"/>
          <w:sz w:val="28"/>
          <w:szCs w:val="28"/>
        </w:rPr>
        <w:t xml:space="preserve"> я хочу? </w:t>
      </w:r>
    </w:p>
    <w:p w:rsidR="00853B8E" w:rsidRPr="00AA35EC" w:rsidRDefault="006A73D2" w:rsidP="00853B8E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3.2.</w:t>
      </w:r>
    </w:p>
    <w:p w:rsidR="00853B8E" w:rsidRPr="00AA35EC" w:rsidRDefault="00853B8E" w:rsidP="00853B8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Предлагаемые обстоятельства</w:t>
      </w:r>
    </w:p>
    <w:p w:rsidR="00853B8E" w:rsidRPr="00AA35EC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Различные жизненные обстоятельства побуждают нас к тому или иному действию. Мы постоянно находимся во взаимодействии с этими обстоятельствами, их мы либо сами себе создаем, либо они существуют и появляются в нашей жизни независимо от нас. На сцене — это обстоятельства, предложенные автором, то есть предлагаемые обстоятельства. Они побуждают к действ</w:t>
      </w:r>
      <w:r w:rsidR="00742146" w:rsidRPr="00AA35EC">
        <w:rPr>
          <w:rFonts w:ascii="Times New Roman" w:hAnsi="Times New Roman"/>
          <w:sz w:val="28"/>
          <w:szCs w:val="28"/>
        </w:rPr>
        <w:t>ию, двигают и развивают процесс:</w:t>
      </w:r>
    </w:p>
    <w:p w:rsidR="00853B8E" w:rsidRPr="00AA35EC" w:rsidRDefault="00853B8E" w:rsidP="009E16F0">
      <w:pPr>
        <w:numPr>
          <w:ilvl w:val="0"/>
          <w:numId w:val="22"/>
        </w:num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обстоятельства места </w:t>
      </w:r>
      <w:r w:rsidRPr="00AA35EC">
        <w:rPr>
          <w:rFonts w:ascii="Times New Roman" w:hAnsi="Times New Roman"/>
          <w:sz w:val="28"/>
          <w:szCs w:val="28"/>
        </w:rPr>
        <w:t>– где происходит действие</w:t>
      </w:r>
      <w:r w:rsidR="00742146" w:rsidRPr="00AA35EC">
        <w:rPr>
          <w:rFonts w:ascii="Times New Roman" w:hAnsi="Times New Roman"/>
          <w:sz w:val="28"/>
          <w:szCs w:val="28"/>
        </w:rPr>
        <w:t>,</w:t>
      </w:r>
    </w:p>
    <w:p w:rsidR="00853B8E" w:rsidRPr="00AA35EC" w:rsidRDefault="00853B8E" w:rsidP="00853B8E">
      <w:pPr>
        <w:numPr>
          <w:ilvl w:val="1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обстоятельства времени </w:t>
      </w:r>
      <w:r w:rsidRPr="00AA35EC">
        <w:rPr>
          <w:rFonts w:ascii="Times New Roman" w:hAnsi="Times New Roman"/>
          <w:sz w:val="28"/>
          <w:szCs w:val="28"/>
        </w:rPr>
        <w:t>– когда происходит действие</w:t>
      </w:r>
      <w:r w:rsidR="00742146" w:rsidRPr="00AA35EC">
        <w:rPr>
          <w:rFonts w:ascii="Times New Roman" w:hAnsi="Times New Roman"/>
          <w:sz w:val="28"/>
          <w:szCs w:val="28"/>
        </w:rPr>
        <w:t>,</w:t>
      </w:r>
    </w:p>
    <w:p w:rsidR="00853B8E" w:rsidRPr="00AA35EC" w:rsidRDefault="00853B8E" w:rsidP="00853B8E">
      <w:pPr>
        <w:numPr>
          <w:ilvl w:val="1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личные обстоятельства </w:t>
      </w:r>
      <w:r w:rsidRPr="00AA35EC">
        <w:rPr>
          <w:rFonts w:ascii="Times New Roman" w:hAnsi="Times New Roman"/>
          <w:sz w:val="28"/>
          <w:szCs w:val="28"/>
        </w:rPr>
        <w:t>– кто действует</w:t>
      </w:r>
      <w:r w:rsidR="00742146" w:rsidRPr="00AA35EC">
        <w:rPr>
          <w:rFonts w:ascii="Times New Roman" w:hAnsi="Times New Roman"/>
          <w:sz w:val="28"/>
          <w:szCs w:val="28"/>
        </w:rPr>
        <w:t>,</w:t>
      </w:r>
    </w:p>
    <w:p w:rsidR="00853B8E" w:rsidRPr="00AA35EC" w:rsidRDefault="00853B8E" w:rsidP="00853B8E">
      <w:pPr>
        <w:numPr>
          <w:ilvl w:val="1"/>
          <w:numId w:val="6"/>
        </w:numPr>
        <w:tabs>
          <w:tab w:val="num" w:pos="1440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ситуативные обстоятельства </w:t>
      </w:r>
      <w:r w:rsidRPr="00AA35EC">
        <w:rPr>
          <w:rFonts w:ascii="Times New Roman" w:hAnsi="Times New Roman"/>
          <w:sz w:val="28"/>
          <w:szCs w:val="28"/>
        </w:rPr>
        <w:t>– чем живет человек в данной ситуации:</w:t>
      </w:r>
    </w:p>
    <w:p w:rsidR="00853B8E" w:rsidRPr="00AA35EC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откуда  пришел?</w:t>
      </w:r>
    </w:p>
    <w:p w:rsidR="00853B8E" w:rsidRPr="00AA35EC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зачем  пришел?</w:t>
      </w:r>
    </w:p>
    <w:p w:rsidR="00853B8E" w:rsidRPr="00AA35EC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куда направляюсь?</w:t>
      </w:r>
    </w:p>
    <w:p w:rsidR="00853B8E" w:rsidRPr="00AA35EC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>чего хочу?</w:t>
      </w:r>
    </w:p>
    <w:p w:rsidR="00853B8E" w:rsidRPr="00AA35EC" w:rsidRDefault="005D6D9D" w:rsidP="00853B8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853B8E" w:rsidRPr="00AA35EC">
        <w:rPr>
          <w:rFonts w:ascii="Times New Roman" w:hAnsi="Times New Roman"/>
          <w:sz w:val="28"/>
          <w:szCs w:val="28"/>
        </w:rPr>
        <w:t xml:space="preserve">что  мешает добиться желаемого? </w:t>
      </w:r>
    </w:p>
    <w:p w:rsidR="009E16F0" w:rsidRPr="00AA35EC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Итак, предлагаемые обстоятельства – это совокупность условий и ситуаций,в которых происходит сценическое действие.</w:t>
      </w:r>
    </w:p>
    <w:p w:rsidR="00853B8E" w:rsidRPr="00AA35EC" w:rsidRDefault="00853B8E" w:rsidP="00E010D7">
      <w:pPr>
        <w:pStyle w:val="a9"/>
        <w:numPr>
          <w:ilvl w:val="0"/>
          <w:numId w:val="47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« Если бы….»</w:t>
      </w:r>
    </w:p>
    <w:p w:rsidR="00853B8E" w:rsidRPr="00AA35EC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Магическое  «если бы» К.С. Станиславского, подлинная вера в сочиненные обстоятельства  являются основой в работе над этюдами.</w:t>
      </w:r>
    </w:p>
    <w:p w:rsidR="00853B8E" w:rsidRPr="00AA35EC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Совершение ранее выполненных физических действий с условием «если бы…». Как я буду рисовать, если бы у меня болела рука, или  постоянно ломался бы  </w:t>
      </w:r>
      <w:r w:rsidR="00742146" w:rsidRPr="00AA35EC">
        <w:rPr>
          <w:rFonts w:ascii="Times New Roman" w:hAnsi="Times New Roman"/>
          <w:sz w:val="28"/>
          <w:szCs w:val="28"/>
        </w:rPr>
        <w:t xml:space="preserve">карандаш или плохо пишет ручка </w:t>
      </w:r>
      <w:r w:rsidRPr="00AA35EC">
        <w:rPr>
          <w:rFonts w:ascii="Times New Roman" w:hAnsi="Times New Roman"/>
          <w:sz w:val="28"/>
          <w:szCs w:val="28"/>
        </w:rPr>
        <w:t xml:space="preserve"> и т.д.</w:t>
      </w:r>
    </w:p>
    <w:p w:rsidR="00853B8E" w:rsidRPr="00AA35EC" w:rsidRDefault="00853B8E" w:rsidP="0074214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2.«Я в предлагаемых обстоятельствах»</w:t>
      </w:r>
    </w:p>
    <w:p w:rsidR="00853B8E" w:rsidRPr="00AA35EC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Выполнение одного и того же  действия, с различными предлагаемыми обстоятельствами. Разбор педагога с учащимися насколько удачно или неудачно, логично или нелогично придуманы и использованы различные предлагаемые обстоятельства.</w:t>
      </w:r>
    </w:p>
    <w:p w:rsidR="00853B8E" w:rsidRPr="00AA35EC" w:rsidRDefault="00853B8E" w:rsidP="00853B8E">
      <w:pPr>
        <w:numPr>
          <w:ilvl w:val="0"/>
          <w:numId w:val="8"/>
        </w:num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Действенная борьба с</w:t>
      </w:r>
      <w:r w:rsidR="00742146" w:rsidRPr="00AA35EC">
        <w:rPr>
          <w:rFonts w:ascii="Times New Roman" w:hAnsi="Times New Roman"/>
          <w:b/>
          <w:sz w:val="28"/>
          <w:szCs w:val="28"/>
        </w:rPr>
        <w:t xml:space="preserve"> предлагаемыми обстоятельствами</w:t>
      </w:r>
    </w:p>
    <w:p w:rsidR="00853B8E" w:rsidRPr="00AA35EC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Обострение предлагаемых обстоятельств активизирует сценическое действие, а наличи</w:t>
      </w:r>
      <w:r w:rsidR="00742146" w:rsidRPr="00AA35EC">
        <w:rPr>
          <w:rFonts w:ascii="Times New Roman" w:hAnsi="Times New Roman"/>
          <w:sz w:val="28"/>
          <w:szCs w:val="28"/>
        </w:rPr>
        <w:t xml:space="preserve">е препятствий и их преодоления </w:t>
      </w:r>
      <w:r w:rsidRPr="00AA35EC">
        <w:rPr>
          <w:rFonts w:ascii="Times New Roman" w:hAnsi="Times New Roman"/>
          <w:sz w:val="28"/>
          <w:szCs w:val="28"/>
        </w:rPr>
        <w:t>через активное, конкретное целеустремленное, органичное действие, делает  его  более  интересным.</w:t>
      </w:r>
    </w:p>
    <w:p w:rsidR="00853B8E" w:rsidRPr="00AA35EC" w:rsidRDefault="00742146" w:rsidP="00D27ED5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3.3.Темпо-ритм</w:t>
      </w:r>
    </w:p>
    <w:p w:rsidR="00853B8E" w:rsidRPr="00AA35EC" w:rsidRDefault="00853B8E" w:rsidP="007421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Темп</w:t>
      </w:r>
      <w:r w:rsidR="005D6D9D" w:rsidRPr="00AA35EC">
        <w:rPr>
          <w:rFonts w:ascii="Times New Roman" w:hAnsi="Times New Roman"/>
          <w:sz w:val="28"/>
          <w:szCs w:val="28"/>
        </w:rPr>
        <w:t xml:space="preserve"> – </w:t>
      </w:r>
      <w:r w:rsidRPr="00AA35EC">
        <w:rPr>
          <w:rFonts w:ascii="Times New Roman" w:hAnsi="Times New Roman"/>
          <w:sz w:val="28"/>
          <w:szCs w:val="28"/>
        </w:rPr>
        <w:t>это скорость исполняемого действия.</w:t>
      </w:r>
    </w:p>
    <w:p w:rsidR="00853B8E" w:rsidRPr="00AA35EC" w:rsidRDefault="00853B8E" w:rsidP="0074214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Ритм – это размеренность и интенсивность действия, его организация во времени и пространстве.</w:t>
      </w:r>
    </w:p>
    <w:p w:rsidR="00853B8E" w:rsidRPr="00AA35EC" w:rsidRDefault="00853B8E" w:rsidP="00853B8E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Градация темпо-ритмов и переключение скоростей.</w:t>
      </w:r>
    </w:p>
    <w:p w:rsidR="00742146" w:rsidRPr="00AA35EC" w:rsidRDefault="00853B8E" w:rsidP="00E01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Постепенное нарастание и снижение темпо-ритма. Движение на сценической площадке в разных скоростях. </w:t>
      </w:r>
    </w:p>
    <w:p w:rsidR="00853B8E" w:rsidRPr="00AA35EC" w:rsidRDefault="00742146" w:rsidP="00E010D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 xml:space="preserve">Шкала </w:t>
      </w:r>
      <w:r w:rsidR="00853B8E" w:rsidRPr="00AA35EC">
        <w:rPr>
          <w:rFonts w:ascii="Times New Roman" w:hAnsi="Times New Roman"/>
          <w:sz w:val="28"/>
          <w:szCs w:val="28"/>
        </w:rPr>
        <w:t>т</w:t>
      </w:r>
      <w:r w:rsidR="00167474" w:rsidRPr="00AA35EC">
        <w:rPr>
          <w:rFonts w:ascii="Times New Roman" w:hAnsi="Times New Roman"/>
          <w:sz w:val="28"/>
          <w:szCs w:val="28"/>
        </w:rPr>
        <w:t>емпо-ритмов</w:t>
      </w:r>
      <w:r w:rsidR="00D27ED5" w:rsidRPr="00AA35EC">
        <w:rPr>
          <w:rFonts w:ascii="Times New Roman" w:hAnsi="Times New Roman"/>
          <w:sz w:val="28"/>
          <w:szCs w:val="28"/>
        </w:rPr>
        <w:t>: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>№№</w:t>
      </w:r>
      <w:r w:rsidR="00853B8E" w:rsidRPr="00AA35EC">
        <w:rPr>
          <w:rFonts w:ascii="Times New Roman" w:hAnsi="Times New Roman"/>
          <w:sz w:val="28"/>
          <w:szCs w:val="28"/>
        </w:rPr>
        <w:t>1,2 –пассивность, вялость, подавл</w:t>
      </w:r>
      <w:r w:rsidRPr="00AA35EC">
        <w:rPr>
          <w:rFonts w:ascii="Times New Roman" w:hAnsi="Times New Roman"/>
          <w:sz w:val="28"/>
          <w:szCs w:val="28"/>
        </w:rPr>
        <w:t>енность, опустошенность, апатия</w:t>
      </w:r>
      <w:r w:rsidR="005D6D9D" w:rsidRPr="00AA35EC">
        <w:rPr>
          <w:rFonts w:ascii="Times New Roman" w:hAnsi="Times New Roman"/>
          <w:sz w:val="28"/>
          <w:szCs w:val="28"/>
        </w:rPr>
        <w:t>;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>№№</w:t>
      </w:r>
      <w:r w:rsidR="00853B8E" w:rsidRPr="00AA35EC">
        <w:rPr>
          <w:rFonts w:ascii="Times New Roman" w:hAnsi="Times New Roman"/>
          <w:sz w:val="28"/>
          <w:szCs w:val="28"/>
        </w:rPr>
        <w:t xml:space="preserve"> 3, 4 – оживание, постепенный пер</w:t>
      </w:r>
      <w:r w:rsidRPr="00AA35EC">
        <w:rPr>
          <w:rFonts w:ascii="Times New Roman" w:hAnsi="Times New Roman"/>
          <w:sz w:val="28"/>
          <w:szCs w:val="28"/>
        </w:rPr>
        <w:t>еход к энергичному самочувствию</w:t>
      </w:r>
      <w:r w:rsidR="005D6D9D" w:rsidRPr="00AA35EC">
        <w:rPr>
          <w:rFonts w:ascii="Times New Roman" w:hAnsi="Times New Roman"/>
          <w:sz w:val="28"/>
          <w:szCs w:val="28"/>
        </w:rPr>
        <w:t>;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>№</w:t>
      </w:r>
      <w:r w:rsidR="00853B8E" w:rsidRPr="00AA35EC">
        <w:rPr>
          <w:rFonts w:ascii="Times New Roman" w:hAnsi="Times New Roman"/>
          <w:sz w:val="28"/>
          <w:szCs w:val="28"/>
        </w:rPr>
        <w:t xml:space="preserve"> 5 – готовность действовать</w:t>
      </w:r>
      <w:r w:rsidRPr="00AA35EC">
        <w:rPr>
          <w:rFonts w:ascii="Times New Roman" w:hAnsi="Times New Roman"/>
          <w:sz w:val="28"/>
          <w:szCs w:val="28"/>
        </w:rPr>
        <w:t>, спокойное совершение действий</w:t>
      </w:r>
      <w:r w:rsidR="005D6D9D" w:rsidRPr="00AA35EC">
        <w:rPr>
          <w:rFonts w:ascii="Times New Roman" w:hAnsi="Times New Roman"/>
          <w:sz w:val="28"/>
          <w:szCs w:val="28"/>
        </w:rPr>
        <w:t>;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>№</w:t>
      </w:r>
      <w:r w:rsidR="00853B8E" w:rsidRPr="00AA35EC">
        <w:rPr>
          <w:rFonts w:ascii="Times New Roman" w:hAnsi="Times New Roman"/>
          <w:sz w:val="28"/>
          <w:szCs w:val="28"/>
        </w:rPr>
        <w:t xml:space="preserve"> 6 – ритм решений, резкий, </w:t>
      </w:r>
      <w:r w:rsidRPr="00AA35EC">
        <w:rPr>
          <w:rFonts w:ascii="Times New Roman" w:hAnsi="Times New Roman"/>
          <w:sz w:val="28"/>
          <w:szCs w:val="28"/>
        </w:rPr>
        <w:t>четкий жизнеутверждающий ритм</w:t>
      </w:r>
      <w:r w:rsidR="005D6D9D" w:rsidRPr="00AA35EC">
        <w:rPr>
          <w:rFonts w:ascii="Times New Roman" w:hAnsi="Times New Roman"/>
          <w:sz w:val="28"/>
          <w:szCs w:val="28"/>
        </w:rPr>
        <w:t>;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>№</w:t>
      </w:r>
      <w:r w:rsidR="00853B8E" w:rsidRPr="00AA35EC">
        <w:rPr>
          <w:rFonts w:ascii="Times New Roman" w:hAnsi="Times New Roman"/>
          <w:sz w:val="28"/>
          <w:szCs w:val="28"/>
        </w:rPr>
        <w:t xml:space="preserve"> 7 – преодоление препятствий, появление опасности,</w:t>
      </w:r>
      <w:r w:rsidR="005D6D9D" w:rsidRPr="00AA35EC">
        <w:rPr>
          <w:rFonts w:ascii="Times New Roman" w:hAnsi="Times New Roman"/>
          <w:sz w:val="28"/>
          <w:szCs w:val="28"/>
        </w:rPr>
        <w:t xml:space="preserve"> тревога, или – бурная радость;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>№№</w:t>
      </w:r>
      <w:r w:rsidR="00853B8E" w:rsidRPr="00AA35EC">
        <w:rPr>
          <w:rFonts w:ascii="Times New Roman" w:hAnsi="Times New Roman"/>
          <w:sz w:val="28"/>
          <w:szCs w:val="28"/>
        </w:rPr>
        <w:t xml:space="preserve"> 8, 9 –  энергично</w:t>
      </w:r>
      <w:r w:rsidRPr="00AA35EC">
        <w:rPr>
          <w:rFonts w:ascii="Times New Roman" w:hAnsi="Times New Roman"/>
          <w:sz w:val="28"/>
          <w:szCs w:val="28"/>
        </w:rPr>
        <w:t>е действие, сильное возбуждение</w:t>
      </w:r>
      <w:r w:rsidR="005D6D9D" w:rsidRPr="00AA35EC">
        <w:rPr>
          <w:rFonts w:ascii="Times New Roman" w:hAnsi="Times New Roman"/>
          <w:sz w:val="28"/>
          <w:szCs w:val="28"/>
        </w:rPr>
        <w:t>;</w:t>
      </w:r>
      <w:r w:rsidR="00853B8E" w:rsidRPr="00AA35EC">
        <w:rPr>
          <w:rFonts w:ascii="Times New Roman" w:hAnsi="Times New Roman"/>
          <w:sz w:val="28"/>
          <w:szCs w:val="28"/>
        </w:rPr>
        <w:br/>
      </w:r>
      <w:r w:rsidRPr="00AA35EC">
        <w:rPr>
          <w:rFonts w:ascii="Times New Roman" w:hAnsi="Times New Roman"/>
          <w:sz w:val="28"/>
          <w:szCs w:val="28"/>
        </w:rPr>
        <w:t>№</w:t>
      </w:r>
      <w:r w:rsidR="00853B8E" w:rsidRPr="00AA35EC">
        <w:rPr>
          <w:rFonts w:ascii="Times New Roman" w:hAnsi="Times New Roman"/>
          <w:sz w:val="28"/>
          <w:szCs w:val="28"/>
        </w:rPr>
        <w:t xml:space="preserve"> 10</w:t>
      </w:r>
      <w:r w:rsidRPr="00AA35EC">
        <w:rPr>
          <w:rFonts w:ascii="Times New Roman" w:hAnsi="Times New Roman"/>
          <w:sz w:val="28"/>
          <w:szCs w:val="28"/>
        </w:rPr>
        <w:t xml:space="preserve"> – хаос, безумие, суета, паника</w:t>
      </w:r>
      <w:r w:rsidR="005D6D9D" w:rsidRPr="00AA35EC">
        <w:rPr>
          <w:rFonts w:ascii="Times New Roman" w:hAnsi="Times New Roman"/>
          <w:sz w:val="28"/>
          <w:szCs w:val="28"/>
        </w:rPr>
        <w:t>.</w:t>
      </w:r>
    </w:p>
    <w:p w:rsidR="00853B8E" w:rsidRPr="00AA35EC" w:rsidRDefault="00167474" w:rsidP="00853B8E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Темпо-ритм внешний и внутренний</w:t>
      </w:r>
    </w:p>
    <w:p w:rsidR="00853B8E" w:rsidRPr="00AA35EC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Этюды на соответствие внешнего и внутреннего темпо-ритма. (скорость поведения соо</w:t>
      </w:r>
      <w:r w:rsidR="009E16F0" w:rsidRPr="00AA35EC">
        <w:rPr>
          <w:rFonts w:ascii="Times New Roman" w:hAnsi="Times New Roman"/>
          <w:sz w:val="28"/>
          <w:szCs w:val="28"/>
        </w:rPr>
        <w:t>тветствует внутреннему ощущению;б</w:t>
      </w:r>
      <w:r w:rsidRPr="00AA35EC">
        <w:rPr>
          <w:rFonts w:ascii="Times New Roman" w:hAnsi="Times New Roman"/>
          <w:sz w:val="28"/>
          <w:szCs w:val="28"/>
        </w:rPr>
        <w:t>егу, т.к.опаздываю в школу)</w:t>
      </w:r>
      <w:r w:rsidR="009E16F0" w:rsidRPr="00AA35EC">
        <w:rPr>
          <w:rFonts w:ascii="Times New Roman" w:hAnsi="Times New Roman"/>
          <w:sz w:val="28"/>
          <w:szCs w:val="28"/>
        </w:rPr>
        <w:t>.</w:t>
      </w:r>
    </w:p>
    <w:p w:rsidR="009E16F0" w:rsidRPr="00AA35EC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Этюды на контраст внешнего и внутреннего темпо-ритма. (скорость поведения не соответствует внутреннему ощущ</w:t>
      </w:r>
      <w:r w:rsidR="009E16F0" w:rsidRPr="00AA35EC">
        <w:rPr>
          <w:rFonts w:ascii="Times New Roman" w:hAnsi="Times New Roman"/>
          <w:sz w:val="28"/>
          <w:szCs w:val="28"/>
        </w:rPr>
        <w:t>ению.Бегу на уроке физкультуры</w:t>
      </w:r>
      <w:r w:rsidRPr="00AA35EC">
        <w:rPr>
          <w:rFonts w:ascii="Times New Roman" w:hAnsi="Times New Roman"/>
          <w:sz w:val="28"/>
          <w:szCs w:val="28"/>
        </w:rPr>
        <w:t>, а мечтаю о подарках на день рожденья)</w:t>
      </w:r>
      <w:r w:rsidR="009E16F0" w:rsidRPr="00AA35EC">
        <w:rPr>
          <w:rFonts w:ascii="Times New Roman" w:hAnsi="Times New Roman"/>
          <w:sz w:val="28"/>
          <w:szCs w:val="28"/>
        </w:rPr>
        <w:t>.</w:t>
      </w:r>
    </w:p>
    <w:p w:rsidR="00853B8E" w:rsidRPr="00AA35EC" w:rsidRDefault="00853B8E" w:rsidP="00853B8E">
      <w:pPr>
        <w:numPr>
          <w:ilvl w:val="0"/>
          <w:numId w:val="10"/>
        </w:numPr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Предлагаемые обсто</w:t>
      </w:r>
      <w:r w:rsidR="00742146" w:rsidRPr="00AA35EC">
        <w:rPr>
          <w:rFonts w:ascii="Times New Roman" w:hAnsi="Times New Roman"/>
          <w:b/>
          <w:sz w:val="28"/>
          <w:szCs w:val="28"/>
        </w:rPr>
        <w:t>ятельства определяют темпо-ритм</w:t>
      </w:r>
    </w:p>
    <w:p w:rsidR="00853B8E" w:rsidRPr="00AA35EC" w:rsidRDefault="00853B8E" w:rsidP="00E01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Этюды на физическое действие с разными предлагаемыми обстоятельствами (зашнуровать ботинки или заплести косичку на контрольной по математике; за десять секунд до выхода на сцену; в переполненном вагоне метро и т.д.)</w:t>
      </w:r>
      <w:r w:rsidR="009E16F0" w:rsidRPr="00AA35EC">
        <w:rPr>
          <w:rFonts w:ascii="Times New Roman" w:hAnsi="Times New Roman"/>
          <w:sz w:val="28"/>
          <w:szCs w:val="28"/>
        </w:rPr>
        <w:t xml:space="preserve">. </w:t>
      </w:r>
    </w:p>
    <w:p w:rsidR="00853B8E" w:rsidRPr="00AA35EC" w:rsidRDefault="00853B8E" w:rsidP="00E010D7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Заданный темпо-ритм определяет выбор предлагаемых обстоятельств. </w:t>
      </w:r>
    </w:p>
    <w:p w:rsidR="00853B8E" w:rsidRPr="00AA35EC" w:rsidRDefault="00853B8E" w:rsidP="00E010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Придумать предлагаемые обстоятельства на заданное физическое действие, выполняемое с определенной скоростью(убрать со  стола посуду со скоростью </w:t>
      </w:r>
      <w:r w:rsidR="00742146" w:rsidRPr="00AA35EC">
        <w:rPr>
          <w:rFonts w:ascii="Times New Roman" w:hAnsi="Times New Roman"/>
          <w:sz w:val="28"/>
          <w:szCs w:val="28"/>
        </w:rPr>
        <w:t>№</w:t>
      </w:r>
      <w:r w:rsidRPr="00AA35EC">
        <w:rPr>
          <w:rFonts w:ascii="Times New Roman" w:hAnsi="Times New Roman"/>
          <w:sz w:val="28"/>
          <w:szCs w:val="28"/>
        </w:rPr>
        <w:t>№1, 5,</w:t>
      </w:r>
      <w:r w:rsidR="00D27ED5" w:rsidRPr="00AA35EC">
        <w:rPr>
          <w:rFonts w:ascii="Times New Roman" w:hAnsi="Times New Roman"/>
          <w:sz w:val="28"/>
          <w:szCs w:val="28"/>
        </w:rPr>
        <w:t xml:space="preserve"> 10 и т.д.</w:t>
      </w:r>
      <w:r w:rsidRPr="00AA35EC">
        <w:rPr>
          <w:rFonts w:ascii="Times New Roman" w:hAnsi="Times New Roman"/>
          <w:sz w:val="28"/>
          <w:szCs w:val="28"/>
        </w:rPr>
        <w:t>)</w:t>
      </w:r>
      <w:r w:rsidR="00D27ED5" w:rsidRPr="00AA35EC">
        <w:rPr>
          <w:rFonts w:ascii="Times New Roman" w:hAnsi="Times New Roman"/>
          <w:sz w:val="28"/>
          <w:szCs w:val="28"/>
        </w:rPr>
        <w:t>.</w:t>
      </w:r>
    </w:p>
    <w:p w:rsidR="00853B8E" w:rsidRPr="00AA35EC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Самым важным направлением этого года обучения является достижение естественного и раскованного самочувствия учащихся на сценической площадке. Все усилия педагога направлены на пробуждение в учениках их природной органики, развитие актёрских данных. Элементы </w:t>
      </w:r>
      <w:r w:rsidRPr="00AA35EC">
        <w:rPr>
          <w:rFonts w:ascii="Times New Roman" w:hAnsi="Times New Roman"/>
          <w:sz w:val="28"/>
          <w:szCs w:val="28"/>
        </w:rPr>
        <w:lastRenderedPageBreak/>
        <w:t>психофизической техники вводятся постепенно от простого к сложному, однако большинство упражнений имеет комплексный характер, что позволит закрепить учащимся полученные навыки и  освоить новый материал.В ходе занятий определяется, какие элементы актерского тренинга учащимися осваиваются легче, а какие вызывают трудности. Исходя из этого, учитывая задачи предстоящего занятия, подбираются те или иные упражнения и тренинги.</w:t>
      </w:r>
    </w:p>
    <w:p w:rsidR="00853B8E" w:rsidRPr="00AA35EC" w:rsidRDefault="00853B8E" w:rsidP="0074214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Чередование видов деятельности, присутствие игровых форм позволит удержать активный темп работы и избежать переутомления учащихся.</w:t>
      </w:r>
    </w:p>
    <w:p w:rsidR="00853B8E" w:rsidRPr="00AA35EC" w:rsidRDefault="00853B8E" w:rsidP="000A58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A35EC">
        <w:rPr>
          <w:rFonts w:ascii="Times New Roman" w:hAnsi="Times New Roman"/>
          <w:sz w:val="28"/>
          <w:szCs w:val="28"/>
          <w:u w:val="single"/>
        </w:rPr>
        <w:t xml:space="preserve">Итогом творческой работы группы </w:t>
      </w:r>
      <w:r w:rsidR="000A58DB" w:rsidRPr="00AA35EC">
        <w:rPr>
          <w:rFonts w:ascii="Times New Roman" w:hAnsi="Times New Roman"/>
          <w:sz w:val="28"/>
          <w:szCs w:val="28"/>
          <w:u w:val="single"/>
        </w:rPr>
        <w:t>в 1 классе</w:t>
      </w:r>
      <w:r w:rsidRPr="00AA35EC">
        <w:rPr>
          <w:rFonts w:ascii="Times New Roman" w:hAnsi="Times New Roman"/>
          <w:sz w:val="28"/>
          <w:szCs w:val="28"/>
          <w:u w:val="single"/>
        </w:rPr>
        <w:t xml:space="preserve"> 5-летнего обучения или </w:t>
      </w:r>
      <w:r w:rsidR="000A58DB" w:rsidRPr="00AA35EC">
        <w:rPr>
          <w:rFonts w:ascii="Times New Roman" w:hAnsi="Times New Roman"/>
          <w:sz w:val="28"/>
          <w:szCs w:val="28"/>
          <w:u w:val="single"/>
        </w:rPr>
        <w:t>в 3 классе</w:t>
      </w:r>
      <w:r w:rsidRPr="00AA35EC">
        <w:rPr>
          <w:rFonts w:ascii="Times New Roman" w:hAnsi="Times New Roman"/>
          <w:sz w:val="28"/>
          <w:szCs w:val="28"/>
          <w:u w:val="single"/>
        </w:rPr>
        <w:t xml:space="preserve"> 8-летнего обучения являются:</w:t>
      </w:r>
    </w:p>
    <w:p w:rsidR="00853B8E" w:rsidRPr="00AA35EC" w:rsidRDefault="00853B8E" w:rsidP="0074214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1 полугодие – выполнение актерского тренинга в присутствии зрителя.</w:t>
      </w:r>
    </w:p>
    <w:p w:rsidR="00853B8E" w:rsidRPr="00AA35EC" w:rsidRDefault="00853B8E" w:rsidP="008F13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2 полугодие - небольшие тематические зарисовки, миниатюры этюдного характера.</w:t>
      </w:r>
    </w:p>
    <w:p w:rsidR="00596AB4" w:rsidRPr="00AA35EC" w:rsidRDefault="005B2FEF" w:rsidP="008F138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2 класс</w:t>
      </w:r>
    </w:p>
    <w:p w:rsidR="00873EF4" w:rsidRPr="00AA35EC" w:rsidRDefault="00873EF4" w:rsidP="008F1387">
      <w:pPr>
        <w:spacing w:after="0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Таблица </w:t>
      </w:r>
      <w:r w:rsidR="003C7B92" w:rsidRPr="00AA35EC">
        <w:rPr>
          <w:rFonts w:ascii="Times New Roman" w:hAnsi="Times New Roman"/>
          <w:b/>
          <w:sz w:val="28"/>
          <w:szCs w:val="28"/>
        </w:rPr>
        <w:t>4</w:t>
      </w: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2910"/>
        <w:gridCol w:w="1559"/>
        <w:gridCol w:w="1560"/>
        <w:gridCol w:w="1133"/>
        <w:gridCol w:w="992"/>
      </w:tblGrid>
      <w:tr w:rsidR="005B2FEF" w:rsidRPr="00AA35EC" w:rsidTr="00873EF4">
        <w:trPr>
          <w:trHeight w:val="278"/>
          <w:jc w:val="center"/>
        </w:trPr>
        <w:tc>
          <w:tcPr>
            <w:tcW w:w="702" w:type="dxa"/>
            <w:vMerge w:val="restart"/>
          </w:tcPr>
          <w:p w:rsidR="00CB464B" w:rsidRPr="00AA35EC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910" w:type="dxa"/>
            <w:vMerge w:val="restart"/>
          </w:tcPr>
          <w:p w:rsidR="00CB464B" w:rsidRPr="00AA35EC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CB464B" w:rsidRPr="00AA35EC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85" w:type="dxa"/>
            <w:gridSpan w:val="3"/>
          </w:tcPr>
          <w:p w:rsidR="008F1387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Общий объем времени </w:t>
            </w:r>
          </w:p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(в часах)</w:t>
            </w:r>
          </w:p>
        </w:tc>
      </w:tr>
      <w:tr w:rsidR="005B2FEF" w:rsidRPr="00AA35EC" w:rsidTr="008F1387">
        <w:trPr>
          <w:cantSplit/>
          <w:trHeight w:val="1824"/>
          <w:jc w:val="center"/>
        </w:trPr>
        <w:tc>
          <w:tcPr>
            <w:tcW w:w="702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0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5B2FEF" w:rsidRPr="00AA35EC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133" w:type="dxa"/>
            <w:textDirection w:val="btLr"/>
            <w:vAlign w:val="center"/>
          </w:tcPr>
          <w:p w:rsidR="005B2FEF" w:rsidRPr="00AA35EC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textDirection w:val="btLr"/>
            <w:vAlign w:val="center"/>
          </w:tcPr>
          <w:p w:rsidR="005B2FEF" w:rsidRPr="00AA35EC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Аудиторныезанятия</w:t>
            </w:r>
          </w:p>
        </w:tc>
      </w:tr>
      <w:tr w:rsidR="00873EF4" w:rsidRPr="00AA35EC" w:rsidTr="00873EF4">
        <w:trPr>
          <w:trHeight w:val="491"/>
          <w:jc w:val="center"/>
        </w:trPr>
        <w:tc>
          <w:tcPr>
            <w:tcW w:w="8856" w:type="dxa"/>
            <w:gridSpan w:val="6"/>
            <w:vAlign w:val="center"/>
          </w:tcPr>
          <w:p w:rsidR="00873EF4" w:rsidRPr="00AA35EC" w:rsidRDefault="00873EF4" w:rsidP="00873EF4">
            <w:pPr>
              <w:pStyle w:val="a9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упражнения.</w:t>
            </w:r>
          </w:p>
        </w:tc>
      </w:tr>
      <w:tr w:rsidR="00AB5050" w:rsidRPr="00AA35EC" w:rsidTr="008F1387">
        <w:trPr>
          <w:trHeight w:val="365"/>
          <w:jc w:val="center"/>
        </w:trPr>
        <w:tc>
          <w:tcPr>
            <w:tcW w:w="702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910" w:type="dxa"/>
          </w:tcPr>
          <w:p w:rsidR="00AB5050" w:rsidRPr="00AA35EC" w:rsidRDefault="00AB5050" w:rsidP="008F13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Атмосфера</w:t>
            </w:r>
          </w:p>
        </w:tc>
        <w:tc>
          <w:tcPr>
            <w:tcW w:w="1559" w:type="dxa"/>
          </w:tcPr>
          <w:p w:rsidR="00AB5050" w:rsidRPr="00AA35EC" w:rsidRDefault="00AB5050" w:rsidP="00CB464B">
            <w:pPr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AA35EC" w:rsidTr="00873EF4">
        <w:trPr>
          <w:trHeight w:val="761"/>
          <w:jc w:val="center"/>
        </w:trPr>
        <w:tc>
          <w:tcPr>
            <w:tcW w:w="702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910" w:type="dxa"/>
          </w:tcPr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Ощущение пространства</w:t>
            </w:r>
          </w:p>
        </w:tc>
        <w:tc>
          <w:tcPr>
            <w:tcW w:w="1559" w:type="dxa"/>
          </w:tcPr>
          <w:p w:rsidR="00AB5050" w:rsidRPr="00AA35EC" w:rsidRDefault="00AB5050" w:rsidP="00CB464B">
            <w:pPr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AA35EC" w:rsidTr="008F1387">
        <w:trPr>
          <w:trHeight w:val="499"/>
          <w:jc w:val="center"/>
        </w:trPr>
        <w:tc>
          <w:tcPr>
            <w:tcW w:w="702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910" w:type="dxa"/>
          </w:tcPr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Импровизация</w:t>
            </w:r>
          </w:p>
        </w:tc>
        <w:tc>
          <w:tcPr>
            <w:tcW w:w="1559" w:type="dxa"/>
          </w:tcPr>
          <w:p w:rsidR="00AB5050" w:rsidRPr="00AA35EC" w:rsidRDefault="00AB5050" w:rsidP="00CB464B">
            <w:pPr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AA35EC" w:rsidTr="008F1387">
        <w:trPr>
          <w:trHeight w:val="533"/>
          <w:jc w:val="center"/>
        </w:trPr>
        <w:tc>
          <w:tcPr>
            <w:tcW w:w="702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2910" w:type="dxa"/>
          </w:tcPr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Мизансцена</w:t>
            </w:r>
          </w:p>
        </w:tc>
        <w:tc>
          <w:tcPr>
            <w:tcW w:w="1559" w:type="dxa"/>
          </w:tcPr>
          <w:p w:rsidR="00AB5050" w:rsidRPr="00AA35EC" w:rsidRDefault="00AB5050" w:rsidP="00CB464B">
            <w:pPr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AA35EC" w:rsidTr="00873EF4">
        <w:trPr>
          <w:trHeight w:val="761"/>
          <w:jc w:val="center"/>
        </w:trPr>
        <w:tc>
          <w:tcPr>
            <w:tcW w:w="702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2910" w:type="dxa"/>
          </w:tcPr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Внутренний монолог.</w:t>
            </w:r>
          </w:p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Второй план</w:t>
            </w:r>
          </w:p>
        </w:tc>
        <w:tc>
          <w:tcPr>
            <w:tcW w:w="1559" w:type="dxa"/>
          </w:tcPr>
          <w:p w:rsidR="00AB5050" w:rsidRPr="00AA35EC" w:rsidRDefault="00AB5050" w:rsidP="00CB464B">
            <w:pPr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AA35EC" w:rsidRDefault="00AB5050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</w:tcPr>
          <w:p w:rsidR="00AB5050" w:rsidRPr="00AA35EC" w:rsidRDefault="00AB5050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99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AA35EC" w:rsidTr="00873EF4">
        <w:trPr>
          <w:trHeight w:val="761"/>
          <w:jc w:val="center"/>
        </w:trPr>
        <w:tc>
          <w:tcPr>
            <w:tcW w:w="702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2910" w:type="dxa"/>
          </w:tcPr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Овладение словесным действием</w:t>
            </w:r>
          </w:p>
        </w:tc>
        <w:tc>
          <w:tcPr>
            <w:tcW w:w="1559" w:type="dxa"/>
          </w:tcPr>
          <w:p w:rsidR="00AB5050" w:rsidRPr="00AA35EC" w:rsidRDefault="00AB5050" w:rsidP="00CB464B">
            <w:pPr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AA35EC" w:rsidRDefault="00AB5050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AB5050" w:rsidRPr="00AA35EC" w:rsidRDefault="00AB5050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99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73EF4" w:rsidRPr="00AA35EC" w:rsidTr="00873EF4">
        <w:trPr>
          <w:trHeight w:val="511"/>
          <w:jc w:val="center"/>
        </w:trPr>
        <w:tc>
          <w:tcPr>
            <w:tcW w:w="8856" w:type="dxa"/>
            <w:gridSpan w:val="6"/>
          </w:tcPr>
          <w:p w:rsidR="00873EF4" w:rsidRPr="00AA35EC" w:rsidRDefault="00873EF4" w:rsidP="00873EF4">
            <w:pPr>
              <w:pStyle w:val="a9"/>
              <w:numPr>
                <w:ilvl w:val="0"/>
                <w:numId w:val="31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Основы исп</w:t>
            </w:r>
            <w:r w:rsidR="00742146" w:rsidRPr="00AA35EC">
              <w:rPr>
                <w:rFonts w:ascii="Times New Roman" w:hAnsi="Times New Roman"/>
                <w:b/>
                <w:sz w:val="28"/>
                <w:szCs w:val="28"/>
              </w:rPr>
              <w:t>олнительского мастерства. Этюды</w:t>
            </w:r>
          </w:p>
        </w:tc>
      </w:tr>
      <w:tr w:rsidR="005B2FEF" w:rsidRPr="00AA35EC" w:rsidTr="00873EF4">
        <w:trPr>
          <w:trHeight w:val="761"/>
          <w:jc w:val="center"/>
        </w:trPr>
        <w:tc>
          <w:tcPr>
            <w:tcW w:w="702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2.1</w:t>
            </w:r>
            <w:r w:rsidR="009B554E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AA35EC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Действенная задача.</w:t>
            </w:r>
          </w:p>
          <w:p w:rsidR="005B2FEF" w:rsidRPr="00AA35EC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Этюды на достижение цели</w:t>
            </w:r>
          </w:p>
        </w:tc>
        <w:tc>
          <w:tcPr>
            <w:tcW w:w="1559" w:type="dxa"/>
          </w:tcPr>
          <w:p w:rsidR="005B2FEF" w:rsidRPr="00AA35EC" w:rsidRDefault="0072219A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AA35EC" w:rsidTr="00873EF4">
        <w:trPr>
          <w:trHeight w:val="761"/>
          <w:jc w:val="center"/>
        </w:trPr>
        <w:tc>
          <w:tcPr>
            <w:tcW w:w="702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2.2</w:t>
            </w:r>
            <w:r w:rsidR="009B554E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AA35EC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Оценка факта. </w:t>
            </w:r>
          </w:p>
          <w:p w:rsidR="005B2FEF" w:rsidRPr="00AA35EC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Этюды на событие</w:t>
            </w:r>
          </w:p>
        </w:tc>
        <w:tc>
          <w:tcPr>
            <w:tcW w:w="1559" w:type="dxa"/>
          </w:tcPr>
          <w:p w:rsidR="005B2FEF" w:rsidRPr="00AA35EC" w:rsidRDefault="0072219A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3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AA35EC" w:rsidTr="00873EF4">
        <w:trPr>
          <w:trHeight w:val="761"/>
          <w:jc w:val="center"/>
        </w:trPr>
        <w:tc>
          <w:tcPr>
            <w:tcW w:w="702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2.3</w:t>
            </w:r>
            <w:r w:rsidR="009B554E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AA35EC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Этюды на столкнов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ение контрастных атмосфер</w:t>
            </w:r>
          </w:p>
        </w:tc>
        <w:tc>
          <w:tcPr>
            <w:tcW w:w="1559" w:type="dxa"/>
          </w:tcPr>
          <w:p w:rsidR="005B2FEF" w:rsidRPr="00AA35EC" w:rsidRDefault="0072219A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3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B2FEF" w:rsidRPr="00AA35EC" w:rsidTr="00440DB6">
        <w:trPr>
          <w:trHeight w:val="497"/>
          <w:jc w:val="center"/>
        </w:trPr>
        <w:tc>
          <w:tcPr>
            <w:tcW w:w="702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2.4</w:t>
            </w:r>
            <w:r w:rsidR="009B554E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AA35EC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Этюды - наблюдения</w:t>
            </w:r>
          </w:p>
        </w:tc>
        <w:tc>
          <w:tcPr>
            <w:tcW w:w="1559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3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AA35EC" w:rsidTr="00873EF4">
        <w:trPr>
          <w:trHeight w:val="761"/>
          <w:jc w:val="center"/>
        </w:trPr>
        <w:tc>
          <w:tcPr>
            <w:tcW w:w="702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2.5</w:t>
            </w:r>
            <w:r w:rsidR="009B554E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AA35EC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О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диночные этюды на зону молчания</w:t>
            </w:r>
          </w:p>
        </w:tc>
        <w:tc>
          <w:tcPr>
            <w:tcW w:w="1559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AA35EC" w:rsidTr="00873EF4">
        <w:trPr>
          <w:trHeight w:val="761"/>
          <w:jc w:val="center"/>
        </w:trPr>
        <w:tc>
          <w:tcPr>
            <w:tcW w:w="702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2.6</w:t>
            </w:r>
            <w:r w:rsidR="009B554E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0" w:type="dxa"/>
          </w:tcPr>
          <w:p w:rsidR="005B2FEF" w:rsidRPr="00AA35EC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Этюды на рождение слова</w:t>
            </w:r>
          </w:p>
        </w:tc>
        <w:tc>
          <w:tcPr>
            <w:tcW w:w="1559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3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AA35EC" w:rsidTr="00873EF4">
        <w:trPr>
          <w:trHeight w:val="761"/>
          <w:jc w:val="center"/>
        </w:trPr>
        <w:tc>
          <w:tcPr>
            <w:tcW w:w="702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910" w:type="dxa"/>
          </w:tcPr>
          <w:p w:rsidR="005B2FEF" w:rsidRPr="00AA35EC" w:rsidRDefault="005B2FEF" w:rsidP="008F13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Посещение театров, концертов, музеев.</w:t>
            </w:r>
          </w:p>
        </w:tc>
        <w:tc>
          <w:tcPr>
            <w:tcW w:w="1559" w:type="dxa"/>
          </w:tcPr>
          <w:p w:rsidR="005B2FEF" w:rsidRPr="00AA35EC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60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73EF4" w:rsidRPr="00AA35EC" w:rsidTr="00440DB6">
        <w:trPr>
          <w:trHeight w:val="479"/>
          <w:jc w:val="center"/>
        </w:trPr>
        <w:tc>
          <w:tcPr>
            <w:tcW w:w="702" w:type="dxa"/>
          </w:tcPr>
          <w:p w:rsidR="00873EF4" w:rsidRPr="00AA35EC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469" w:type="dxa"/>
            <w:gridSpan w:val="2"/>
          </w:tcPr>
          <w:p w:rsidR="00873EF4" w:rsidRPr="00AA35EC" w:rsidRDefault="00873EF4" w:rsidP="009B55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873EF4" w:rsidRPr="00AA35EC" w:rsidRDefault="00873EF4" w:rsidP="007352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  <w:tc>
          <w:tcPr>
            <w:tcW w:w="1133" w:type="dxa"/>
          </w:tcPr>
          <w:p w:rsidR="00873EF4" w:rsidRPr="00AA35EC" w:rsidRDefault="00873EF4" w:rsidP="007352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873EF4" w:rsidRPr="00AA35EC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  <w:tr w:rsidR="005B2FEF" w:rsidRPr="00AA35EC" w:rsidTr="008F1387">
        <w:trPr>
          <w:trHeight w:val="1047"/>
          <w:jc w:val="center"/>
        </w:trPr>
        <w:tc>
          <w:tcPr>
            <w:tcW w:w="702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9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559" w:type="dxa"/>
          </w:tcPr>
          <w:p w:rsidR="005B2FEF" w:rsidRPr="00AA35EC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5B2FEF" w:rsidRPr="00AA35EC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60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73EF4" w:rsidRPr="00AA35EC" w:rsidTr="00440DB6">
        <w:trPr>
          <w:trHeight w:val="525"/>
          <w:jc w:val="center"/>
        </w:trPr>
        <w:tc>
          <w:tcPr>
            <w:tcW w:w="702" w:type="dxa"/>
          </w:tcPr>
          <w:p w:rsidR="00873EF4" w:rsidRPr="00AA35EC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469" w:type="dxa"/>
            <w:gridSpan w:val="2"/>
          </w:tcPr>
          <w:p w:rsidR="00873EF4" w:rsidRPr="00AA35EC" w:rsidRDefault="00873EF4" w:rsidP="009B554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60" w:type="dxa"/>
          </w:tcPr>
          <w:p w:rsidR="00873EF4" w:rsidRPr="00AA35EC" w:rsidRDefault="00735207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1133" w:type="dxa"/>
          </w:tcPr>
          <w:p w:rsidR="00873EF4" w:rsidRPr="00AA35EC" w:rsidRDefault="00873EF4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873EF4" w:rsidRPr="00AA35EC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</w:tbl>
    <w:p w:rsidR="005B2FEF" w:rsidRPr="00AA35EC" w:rsidRDefault="005B2FEF" w:rsidP="00684FD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B554E" w:rsidRPr="00AA35EC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На </w:t>
      </w:r>
      <w:r w:rsidR="009B554E" w:rsidRPr="00AA35EC">
        <w:rPr>
          <w:rFonts w:ascii="Times New Roman" w:hAnsi="Times New Roman"/>
          <w:sz w:val="28"/>
          <w:szCs w:val="28"/>
        </w:rPr>
        <w:t>данном</w:t>
      </w:r>
      <w:r w:rsidRPr="00AA35EC">
        <w:rPr>
          <w:rFonts w:ascii="Times New Roman" w:hAnsi="Times New Roman"/>
          <w:sz w:val="28"/>
          <w:szCs w:val="28"/>
        </w:rPr>
        <w:t xml:space="preserve"> этапе обучения самым важным направлением является достижение осмысленного существования учащихся  на сценической площадке. И в тренингах и в этюдах необходимо добиваться непрерывного мыслительного процесса. </w:t>
      </w:r>
    </w:p>
    <w:p w:rsidR="0072219A" w:rsidRPr="00AA35EC" w:rsidRDefault="0072219A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Занятия проводятся  2 раза в неделю. Продолжительность занятия 1 академический час (45 минут), что составляет 66 часов аудиторного времени и 33 часа отводится для самостоятельной работы</w:t>
      </w:r>
      <w:r w:rsidR="00735207" w:rsidRPr="00AA35EC">
        <w:rPr>
          <w:rFonts w:ascii="Times New Roman" w:hAnsi="Times New Roman"/>
          <w:sz w:val="28"/>
          <w:szCs w:val="28"/>
        </w:rPr>
        <w:t>.</w:t>
      </w:r>
    </w:p>
    <w:p w:rsidR="009B554E" w:rsidRPr="00AA35EC" w:rsidRDefault="009B554E" w:rsidP="00CB464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1.1.</w:t>
      </w:r>
    </w:p>
    <w:p w:rsidR="009E16F0" w:rsidRPr="00AA35EC" w:rsidRDefault="009E16F0" w:rsidP="009B55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lastRenderedPageBreak/>
        <w:t xml:space="preserve"> Атмосфера -</w:t>
      </w:r>
      <w:r w:rsidRPr="00AA35EC">
        <w:rPr>
          <w:rFonts w:ascii="Times New Roman" w:hAnsi="Times New Roman"/>
          <w:sz w:val="28"/>
          <w:szCs w:val="28"/>
        </w:rPr>
        <w:t xml:space="preserve"> окраска, настроение ситуаций, созданная психофизическим действием и сценическим самочувствием, среда, в которой развиваются события.</w:t>
      </w:r>
    </w:p>
    <w:p w:rsidR="009E16F0" w:rsidRPr="00AA35EC" w:rsidRDefault="009E16F0" w:rsidP="009B55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Упражнения на столкновение атмосфер</w:t>
      </w:r>
      <w:r w:rsidRPr="00AA35EC">
        <w:rPr>
          <w:rFonts w:ascii="Times New Roman" w:hAnsi="Times New Roman"/>
          <w:sz w:val="28"/>
          <w:szCs w:val="28"/>
        </w:rPr>
        <w:t xml:space="preserve">, например: абитуриенты ждут результаты экзамена- атмосфера общая, все нервничают, волнуются, пытаются  поддержать друг друга. Выходит педагог и зачитывает списки. Атмосфера разделяется на две группы поступивших и не поступивших. </w:t>
      </w:r>
    </w:p>
    <w:p w:rsidR="009B554E" w:rsidRPr="00AA35EC" w:rsidRDefault="009B554E" w:rsidP="00CB464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1.2.</w:t>
      </w:r>
    </w:p>
    <w:p w:rsidR="009B554E" w:rsidRPr="00AA35EC" w:rsidRDefault="009E16F0" w:rsidP="009B55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Ощущение пространства.</w:t>
      </w:r>
      <w:r w:rsidRPr="00AA35EC">
        <w:rPr>
          <w:rFonts w:ascii="Times New Roman" w:hAnsi="Times New Roman"/>
          <w:sz w:val="28"/>
          <w:szCs w:val="28"/>
        </w:rPr>
        <w:t xml:space="preserve"> Упражнения на коллективную согласованность. Практические упражнения на формирование и развитие умения видеть себя со стороны, создавая логичную картинку, понятную зрителю. Работа над ориентированием в сценическом пространстве, как на сцене, так в аудитории, умением заполнять собой сценическое пространство, умением чувствовать партнера и себя относительно партнера. В одиночных этюдах тренировать умение действием заполнить пространство. Уметь создать атмосферу «внутри меня» и существовать в атмосфере «вокруг меня».</w:t>
      </w:r>
    </w:p>
    <w:p w:rsidR="009B554E" w:rsidRPr="00AA35EC" w:rsidRDefault="009B554E" w:rsidP="00CB464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1.3.</w:t>
      </w:r>
    </w:p>
    <w:p w:rsidR="009B554E" w:rsidRPr="00AA35EC" w:rsidRDefault="009B554E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Основным методом обучения является </w:t>
      </w:r>
      <w:r w:rsidRPr="00AA35EC">
        <w:rPr>
          <w:rFonts w:ascii="Times New Roman" w:hAnsi="Times New Roman"/>
          <w:b/>
          <w:sz w:val="28"/>
          <w:szCs w:val="28"/>
        </w:rPr>
        <w:t>импровизация</w:t>
      </w:r>
      <w:r w:rsidRPr="00AA35EC">
        <w:rPr>
          <w:rFonts w:ascii="Times New Roman" w:hAnsi="Times New Roman"/>
          <w:sz w:val="28"/>
          <w:szCs w:val="28"/>
        </w:rPr>
        <w:t>, которая  предполагает свободное проявление творческой индивидуальности каждого учащегося, формирование в нем особого импровизационного мышления. Вводятся понятия: действенной задачи, события и его оценки. Учащиеся должны овладеть ощущением пространства, сценическим самочувствием, внутренним монологом и приступить к самому сложному действию –  воздействию словом.</w:t>
      </w:r>
    </w:p>
    <w:p w:rsidR="00D27ED5" w:rsidRPr="00AA35EC" w:rsidRDefault="009B554E" w:rsidP="00CB464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 xml:space="preserve">Тема 1.4. </w:t>
      </w:r>
    </w:p>
    <w:p w:rsidR="009B554E" w:rsidRPr="00AA35EC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Мизансцена </w:t>
      </w:r>
      <w:r w:rsidRPr="00AA35EC">
        <w:rPr>
          <w:rFonts w:ascii="Times New Roman" w:hAnsi="Times New Roman"/>
          <w:sz w:val="28"/>
          <w:szCs w:val="28"/>
        </w:rPr>
        <w:t>(расположение на сцен</w:t>
      </w:r>
      <w:r w:rsidR="00D27ED5" w:rsidRPr="00AA35EC">
        <w:rPr>
          <w:rFonts w:ascii="Times New Roman" w:hAnsi="Times New Roman"/>
          <w:sz w:val="28"/>
          <w:szCs w:val="28"/>
        </w:rPr>
        <w:t>ической площадке) – должна быть</w:t>
      </w:r>
      <w:r w:rsidRPr="00AA35EC">
        <w:rPr>
          <w:rFonts w:ascii="Times New Roman" w:hAnsi="Times New Roman"/>
          <w:sz w:val="28"/>
          <w:szCs w:val="28"/>
        </w:rPr>
        <w:t>действенной,</w:t>
      </w:r>
      <w:r w:rsidR="009B554E" w:rsidRPr="00AA35EC">
        <w:rPr>
          <w:rFonts w:ascii="Times New Roman" w:hAnsi="Times New Roman"/>
          <w:sz w:val="28"/>
          <w:szCs w:val="28"/>
        </w:rPr>
        <w:t xml:space="preserve">  «говорящей».</w:t>
      </w:r>
    </w:p>
    <w:p w:rsidR="009E16F0" w:rsidRPr="00AA35EC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Примерное упражнение: «Стоп-кадры»</w:t>
      </w:r>
      <w:r w:rsidRPr="00AA35EC">
        <w:rPr>
          <w:rFonts w:ascii="Times New Roman" w:hAnsi="Times New Roman"/>
          <w:sz w:val="28"/>
          <w:szCs w:val="28"/>
        </w:rPr>
        <w:t xml:space="preserve"> –построить мизансцену на различные темы. Овладеть логикой построение мизансцены.Запомнить </w:t>
      </w:r>
      <w:r w:rsidRPr="00AA35EC">
        <w:rPr>
          <w:rFonts w:ascii="Times New Roman" w:hAnsi="Times New Roman"/>
          <w:sz w:val="28"/>
          <w:szCs w:val="28"/>
        </w:rPr>
        <w:lastRenderedPageBreak/>
        <w:t>основные  правила сценического этикета никогда не вставать спиной к зрителю, использовать кулисы только для выхода на сцену, не задевать и не трогать их во время сценического действия.</w:t>
      </w:r>
    </w:p>
    <w:p w:rsidR="009B554E" w:rsidRPr="00AA35EC" w:rsidRDefault="009B554E" w:rsidP="00CB464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1.5.</w:t>
      </w:r>
    </w:p>
    <w:p w:rsidR="009E16F0" w:rsidRPr="00AA35EC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Внутренний монолог -</w:t>
      </w:r>
      <w:r w:rsidRPr="00AA35EC">
        <w:rPr>
          <w:rFonts w:ascii="Times New Roman" w:hAnsi="Times New Roman"/>
          <w:sz w:val="28"/>
          <w:szCs w:val="28"/>
        </w:rPr>
        <w:t xml:space="preserve"> мысли и чувства, обращенные к себе.</w:t>
      </w:r>
    </w:p>
    <w:p w:rsidR="00D27ED5" w:rsidRPr="00AA35EC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Второй план –</w:t>
      </w:r>
      <w:r w:rsidRPr="00AA35EC">
        <w:rPr>
          <w:rFonts w:ascii="Times New Roman" w:hAnsi="Times New Roman"/>
          <w:sz w:val="28"/>
          <w:szCs w:val="28"/>
        </w:rPr>
        <w:t xml:space="preserve"> это всегда личная действенная задача, отвечающая на вопрос «Что я хочу?»</w:t>
      </w:r>
      <w:r w:rsidR="00D27ED5" w:rsidRPr="00AA35EC">
        <w:rPr>
          <w:rFonts w:ascii="Times New Roman" w:hAnsi="Times New Roman"/>
          <w:sz w:val="28"/>
          <w:szCs w:val="28"/>
        </w:rPr>
        <w:t>.</w:t>
      </w:r>
    </w:p>
    <w:p w:rsidR="00D27ED5" w:rsidRPr="00AA35EC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Первый план</w:t>
      </w:r>
      <w:r w:rsidRPr="00AA35EC">
        <w:rPr>
          <w:rFonts w:ascii="Times New Roman" w:hAnsi="Times New Roman"/>
          <w:sz w:val="28"/>
          <w:szCs w:val="28"/>
        </w:rPr>
        <w:t xml:space="preserve"> – это тактика поведения, т.е.  что я делаю, для того чтобы получить то, что я хочу. </w:t>
      </w:r>
    </w:p>
    <w:p w:rsidR="00D27ED5" w:rsidRPr="00AA35EC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bCs/>
          <w:sz w:val="28"/>
          <w:szCs w:val="28"/>
        </w:rPr>
        <w:t>Примерное упражнение: "Ум, чувства, тело”.</w:t>
      </w:r>
      <w:r w:rsidRPr="00AA35EC">
        <w:rPr>
          <w:rFonts w:ascii="Times New Roman" w:hAnsi="Times New Roman"/>
          <w:sz w:val="28"/>
          <w:szCs w:val="28"/>
        </w:rPr>
        <w:t xml:space="preserve">  Придумывается ситуация «Я в предлагаемых обстоятельствах». Один из учащихся  выбирает из группы троих, кто будет его "умом”, кто – "чувствами”, кто – "телом”. Затем он придает каждому из них форму, выражающую типичное состояние данной части, а также составляет из них скульптурную группу, отражающую состояние этих частей. После того, как распределены роли между партнерами, и они стали "частями” участника, они должны поделиться с ним своими впечатлениями, рассказать, каково им быть его чувствами, телом и умом. </w:t>
      </w:r>
    </w:p>
    <w:p w:rsidR="009B554E" w:rsidRPr="00AA35EC" w:rsidRDefault="009B554E" w:rsidP="00CB464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1.6.</w:t>
      </w:r>
    </w:p>
    <w:p w:rsidR="00D27ED5" w:rsidRPr="00AA35EC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bCs/>
          <w:sz w:val="28"/>
          <w:szCs w:val="28"/>
        </w:rPr>
        <w:t xml:space="preserve">Овладение словесным действием. </w:t>
      </w:r>
      <w:r w:rsidRPr="00AA35EC">
        <w:rPr>
          <w:rFonts w:ascii="Times New Roman" w:hAnsi="Times New Roman"/>
          <w:sz w:val="28"/>
          <w:szCs w:val="28"/>
        </w:rPr>
        <w:t xml:space="preserve">Умение действовать словом приобретается в процессе активного контакта, при котором слова становятся необходимым средством воздействия на партнеров. В этом случае словесные действия не отрываются от физических; они вытекают из них и сливаются с ними. С первых шагов работы над словом важно, чтобы ученики почувствовали неразрывную связь словесного действия с физическим. Чтобы слово стало орудием действия, необходима настройка всего физического аппарата на выполнение этого действия. </w:t>
      </w:r>
    </w:p>
    <w:p w:rsidR="0072219A" w:rsidRPr="00AA35EC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bCs/>
          <w:sz w:val="28"/>
          <w:szCs w:val="28"/>
        </w:rPr>
        <w:t xml:space="preserve">Этюды - </w:t>
      </w:r>
      <w:r w:rsidRPr="00AA35EC">
        <w:rPr>
          <w:rFonts w:ascii="Times New Roman" w:hAnsi="Times New Roman"/>
          <w:bCs/>
          <w:sz w:val="28"/>
          <w:szCs w:val="28"/>
        </w:rPr>
        <w:t>это</w:t>
      </w:r>
      <w:r w:rsidRPr="00AA35EC">
        <w:rPr>
          <w:rFonts w:ascii="Times New Roman" w:hAnsi="Times New Roman"/>
          <w:sz w:val="28"/>
          <w:szCs w:val="28"/>
        </w:rPr>
        <w:t xml:space="preserve"> основной профессиональный навык. Самостоятельный поиск действенной линии поведения в заданных (придуманных) </w:t>
      </w:r>
      <w:r w:rsidRPr="00AA35EC">
        <w:rPr>
          <w:rFonts w:ascii="Times New Roman" w:hAnsi="Times New Roman"/>
          <w:sz w:val="28"/>
          <w:szCs w:val="28"/>
        </w:rPr>
        <w:lastRenderedPageBreak/>
        <w:t>обстоятельствах. С  этого года обучения и дальше в содержании этюдов необходимо наличие действенной задачи и  события.</w:t>
      </w:r>
    </w:p>
    <w:p w:rsidR="009E16F0" w:rsidRPr="00AA35EC" w:rsidRDefault="0072219A" w:rsidP="0072219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2.1.</w:t>
      </w:r>
    </w:p>
    <w:p w:rsidR="009E16F0" w:rsidRPr="00AA35EC" w:rsidRDefault="009E16F0" w:rsidP="009B55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bCs/>
          <w:sz w:val="28"/>
          <w:szCs w:val="28"/>
        </w:rPr>
        <w:t>Действенная задача</w:t>
      </w:r>
      <w:r w:rsidRPr="00AA35EC">
        <w:rPr>
          <w:rFonts w:ascii="Times New Roman" w:hAnsi="Times New Roman"/>
          <w:sz w:val="28"/>
          <w:szCs w:val="28"/>
        </w:rPr>
        <w:t xml:space="preserve"> отвечает на вопросы: «Чего я хочу? Для чего я это делаю?» </w:t>
      </w:r>
    </w:p>
    <w:p w:rsidR="0072219A" w:rsidRPr="00AA35EC" w:rsidRDefault="0072219A" w:rsidP="0072219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2.2.</w:t>
      </w:r>
    </w:p>
    <w:p w:rsidR="009E16F0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Факт - </w:t>
      </w:r>
      <w:r w:rsidRPr="00AA35EC">
        <w:rPr>
          <w:rFonts w:ascii="Times New Roman" w:hAnsi="Times New Roman"/>
          <w:sz w:val="28"/>
          <w:szCs w:val="28"/>
        </w:rPr>
        <w:t>(поступок, воздействие внешних или внутренних обстоятельств), который заставляет изменить предыдущее сценическое поведение.</w:t>
      </w:r>
    </w:p>
    <w:p w:rsidR="009E16F0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Событие</w:t>
      </w:r>
      <w:r w:rsidRPr="00AA35EC">
        <w:rPr>
          <w:rFonts w:ascii="Times New Roman" w:hAnsi="Times New Roman"/>
          <w:sz w:val="28"/>
          <w:szCs w:val="28"/>
        </w:rPr>
        <w:t>– это некий факт, или внешнее или внутреннее обстоятельство, или действие партнера, которые изменяют сценическое поведение, психофизическое самочувствие и эмоциональное состояние.</w:t>
      </w:r>
    </w:p>
    <w:p w:rsidR="009E16F0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Оценка факта</w:t>
      </w:r>
      <w:r w:rsidRPr="00AA35EC">
        <w:rPr>
          <w:rFonts w:ascii="Times New Roman" w:hAnsi="Times New Roman"/>
          <w:sz w:val="28"/>
          <w:szCs w:val="28"/>
        </w:rPr>
        <w:t xml:space="preserve"> состоит из двух частей – фикс</w:t>
      </w:r>
      <w:r w:rsidR="00D27ED5" w:rsidRPr="00AA35EC">
        <w:rPr>
          <w:rFonts w:ascii="Times New Roman" w:hAnsi="Times New Roman"/>
          <w:sz w:val="28"/>
          <w:szCs w:val="28"/>
        </w:rPr>
        <w:t xml:space="preserve">ация факта и реакция на факт.  </w:t>
      </w:r>
    </w:p>
    <w:p w:rsidR="0072219A" w:rsidRPr="00AA35EC" w:rsidRDefault="0072219A" w:rsidP="0072219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Темы 2.3., 2.4., 2 5., 2.6.</w:t>
      </w:r>
    </w:p>
    <w:p w:rsidR="009E16F0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Примерные задания и темы этюдов:</w:t>
      </w:r>
    </w:p>
    <w:p w:rsidR="009E16F0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На достижение цели - «</w:t>
      </w:r>
      <w:r w:rsidRPr="00AA35EC">
        <w:rPr>
          <w:rFonts w:ascii="Times New Roman" w:hAnsi="Times New Roman"/>
          <w:sz w:val="28"/>
          <w:szCs w:val="28"/>
        </w:rPr>
        <w:t>на уроке рисования»- нарисовать портрет этого мальчика, который сидит к тебе спиной.</w:t>
      </w:r>
    </w:p>
    <w:p w:rsidR="009E16F0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Этюды на события </w:t>
      </w:r>
      <w:r w:rsidRPr="00AA35EC">
        <w:rPr>
          <w:rFonts w:ascii="Times New Roman" w:hAnsi="Times New Roman"/>
          <w:sz w:val="28"/>
          <w:szCs w:val="28"/>
        </w:rPr>
        <w:t>- «Впервые в жизни», «Записка», «Находка», «Сломал!?» ...</w:t>
      </w:r>
    </w:p>
    <w:p w:rsidR="009E16F0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Этюды – наблюдения</w:t>
      </w:r>
    </w:p>
    <w:p w:rsidR="009E16F0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1.Наблюдения за животными: «Мой питомец», «В зоопарке», «В цирке»…</w:t>
      </w:r>
    </w:p>
    <w:p w:rsidR="009E16F0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2.Наблюдения за людьми: «В метро», «На остановке», «В кафе»…</w:t>
      </w:r>
    </w:p>
    <w:p w:rsidR="009E16F0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3.Пародии: « Мой любимый артист, певец ,телеведущий», «Пародии друг на друга»…</w:t>
      </w:r>
    </w:p>
    <w:p w:rsidR="0072219A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Одиночные этюды на зону молчания </w:t>
      </w:r>
      <w:r w:rsidRPr="00AA35EC">
        <w:rPr>
          <w:rFonts w:ascii="Times New Roman" w:hAnsi="Times New Roman"/>
          <w:sz w:val="28"/>
          <w:szCs w:val="28"/>
        </w:rPr>
        <w:t xml:space="preserve">- «Не могу решить задачу!», «Объяснительная записка», «Письмо от друга», «Сказать или не сказать?»… </w:t>
      </w:r>
    </w:p>
    <w:p w:rsidR="009E16F0" w:rsidRPr="00AA35EC" w:rsidRDefault="009E16F0" w:rsidP="007221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Этюды на рождение слова -</w:t>
      </w:r>
      <w:r w:rsidRPr="00AA35EC">
        <w:rPr>
          <w:rFonts w:ascii="Times New Roman" w:hAnsi="Times New Roman"/>
          <w:sz w:val="28"/>
          <w:szCs w:val="28"/>
        </w:rPr>
        <w:t xml:space="preserve"> «Не хочу!», «Прости», «Надоело»….</w:t>
      </w:r>
    </w:p>
    <w:p w:rsidR="009E16F0" w:rsidRPr="00AA35EC" w:rsidRDefault="009E16F0" w:rsidP="000A5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 xml:space="preserve">Итогом творческой работы группы </w:t>
      </w:r>
      <w:r w:rsidR="000A58DB" w:rsidRPr="00AA35EC">
        <w:rPr>
          <w:rFonts w:ascii="Times New Roman" w:hAnsi="Times New Roman"/>
          <w:sz w:val="28"/>
          <w:szCs w:val="28"/>
        </w:rPr>
        <w:t>во 2 классе</w:t>
      </w:r>
      <w:r w:rsidRPr="00AA35EC">
        <w:rPr>
          <w:rFonts w:ascii="Times New Roman" w:hAnsi="Times New Roman"/>
          <w:sz w:val="28"/>
          <w:szCs w:val="28"/>
        </w:rPr>
        <w:t xml:space="preserve"> 5-летнего обучения  является публичный показ этюдов</w:t>
      </w:r>
      <w:r w:rsidR="000A58DB" w:rsidRPr="00AA35EC">
        <w:rPr>
          <w:rFonts w:ascii="Times New Roman" w:hAnsi="Times New Roman"/>
          <w:sz w:val="28"/>
          <w:szCs w:val="28"/>
        </w:rPr>
        <w:t>.</w:t>
      </w:r>
    </w:p>
    <w:p w:rsidR="009E16F0" w:rsidRPr="00AA35EC" w:rsidRDefault="0072219A" w:rsidP="000A58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1 полугодие: этюды на достижение цели, э</w:t>
      </w:r>
      <w:r w:rsidR="009E16F0" w:rsidRPr="00AA35EC">
        <w:rPr>
          <w:rFonts w:ascii="Times New Roman" w:hAnsi="Times New Roman"/>
          <w:sz w:val="28"/>
          <w:szCs w:val="28"/>
        </w:rPr>
        <w:t>тюды на органическое молчание, «этюды-наблюдения» за животными.</w:t>
      </w:r>
    </w:p>
    <w:p w:rsidR="009E16F0" w:rsidRPr="00AA35EC" w:rsidRDefault="0072219A" w:rsidP="000A58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2 полугодие: «э</w:t>
      </w:r>
      <w:r w:rsidR="009E16F0" w:rsidRPr="00AA35EC">
        <w:rPr>
          <w:rFonts w:ascii="Times New Roman" w:hAnsi="Times New Roman"/>
          <w:sz w:val="28"/>
          <w:szCs w:val="28"/>
        </w:rPr>
        <w:t>тюды – наблюдения» за людьми, этюды на событие, этюды на рождение слова.</w:t>
      </w:r>
    </w:p>
    <w:p w:rsidR="00596AB4" w:rsidRPr="00AA35EC" w:rsidRDefault="005B2FEF" w:rsidP="00CB464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3 класс</w:t>
      </w:r>
      <w:r w:rsidR="008C3AF4">
        <w:rPr>
          <w:rFonts w:ascii="Times New Roman" w:hAnsi="Times New Roman"/>
          <w:b/>
          <w:sz w:val="28"/>
          <w:szCs w:val="28"/>
        </w:rPr>
        <w:t xml:space="preserve"> </w:t>
      </w:r>
      <w:r w:rsidR="00596AB4" w:rsidRPr="00AA35EC">
        <w:rPr>
          <w:rFonts w:ascii="Times New Roman" w:hAnsi="Times New Roman"/>
          <w:b/>
          <w:sz w:val="28"/>
          <w:szCs w:val="28"/>
        </w:rPr>
        <w:t>(по 5-летней программе)</w:t>
      </w:r>
    </w:p>
    <w:p w:rsidR="00873EF4" w:rsidRPr="00AA35EC" w:rsidRDefault="00873EF4" w:rsidP="00CB464B">
      <w:pPr>
        <w:spacing w:after="0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Таблица </w:t>
      </w:r>
      <w:r w:rsidR="003C7B92" w:rsidRPr="00AA35EC">
        <w:rPr>
          <w:rFonts w:ascii="Times New Roman" w:hAnsi="Times New Roman"/>
          <w:b/>
          <w:sz w:val="28"/>
          <w:szCs w:val="28"/>
        </w:rPr>
        <w:t>5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2831"/>
        <w:gridCol w:w="1422"/>
        <w:gridCol w:w="1594"/>
        <w:gridCol w:w="992"/>
        <w:gridCol w:w="1049"/>
      </w:tblGrid>
      <w:tr w:rsidR="00873EF4" w:rsidRPr="00AA35EC" w:rsidTr="005D6D9D">
        <w:trPr>
          <w:trHeight w:val="268"/>
          <w:jc w:val="center"/>
        </w:trPr>
        <w:tc>
          <w:tcPr>
            <w:tcW w:w="810" w:type="dxa"/>
            <w:vMerge w:val="restart"/>
            <w:vAlign w:val="center"/>
          </w:tcPr>
          <w:p w:rsidR="00873EF4" w:rsidRPr="00AA35EC" w:rsidRDefault="00873EF4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831" w:type="dxa"/>
            <w:vMerge w:val="restart"/>
            <w:vAlign w:val="center"/>
          </w:tcPr>
          <w:p w:rsidR="00873EF4" w:rsidRPr="00AA35EC" w:rsidRDefault="00873EF4" w:rsidP="00CB46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22" w:type="dxa"/>
            <w:vMerge w:val="restart"/>
            <w:vAlign w:val="center"/>
          </w:tcPr>
          <w:p w:rsidR="00873EF4" w:rsidRPr="00AA35EC" w:rsidRDefault="00873EF4" w:rsidP="00CB46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35" w:type="dxa"/>
            <w:gridSpan w:val="3"/>
          </w:tcPr>
          <w:p w:rsidR="00873EF4" w:rsidRPr="00AA35EC" w:rsidRDefault="00873EF4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Общий объем времени </w:t>
            </w:r>
          </w:p>
          <w:p w:rsidR="00873EF4" w:rsidRPr="00AA35EC" w:rsidRDefault="00873EF4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(в часах)</w:t>
            </w:r>
          </w:p>
        </w:tc>
      </w:tr>
      <w:tr w:rsidR="00873EF4" w:rsidRPr="00AA35EC" w:rsidTr="008F1387">
        <w:trPr>
          <w:cantSplit/>
          <w:trHeight w:val="2189"/>
          <w:jc w:val="center"/>
        </w:trPr>
        <w:tc>
          <w:tcPr>
            <w:tcW w:w="810" w:type="dxa"/>
            <w:vMerge/>
            <w:vAlign w:val="center"/>
          </w:tcPr>
          <w:p w:rsidR="00873EF4" w:rsidRPr="00AA35EC" w:rsidRDefault="00873EF4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1" w:type="dxa"/>
            <w:vMerge/>
            <w:vAlign w:val="center"/>
          </w:tcPr>
          <w:p w:rsidR="00873EF4" w:rsidRPr="00AA35EC" w:rsidRDefault="00873EF4" w:rsidP="00684FD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2" w:type="dxa"/>
            <w:vMerge/>
            <w:vAlign w:val="center"/>
          </w:tcPr>
          <w:p w:rsidR="00873EF4" w:rsidRPr="00AA35EC" w:rsidRDefault="00873EF4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textDirection w:val="btLr"/>
            <w:vAlign w:val="center"/>
          </w:tcPr>
          <w:p w:rsidR="00873EF4" w:rsidRPr="00AA35EC" w:rsidRDefault="00873EF4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2" w:type="dxa"/>
            <w:textDirection w:val="btLr"/>
            <w:vAlign w:val="center"/>
          </w:tcPr>
          <w:p w:rsidR="00873EF4" w:rsidRPr="00AA35EC" w:rsidRDefault="00873EF4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Самостоятельные занятия</w:t>
            </w:r>
          </w:p>
        </w:tc>
        <w:tc>
          <w:tcPr>
            <w:tcW w:w="1049" w:type="dxa"/>
            <w:textDirection w:val="btLr"/>
            <w:vAlign w:val="center"/>
          </w:tcPr>
          <w:p w:rsidR="00873EF4" w:rsidRPr="00AA35EC" w:rsidRDefault="00873EF4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Аудиторные занятия</w:t>
            </w:r>
          </w:p>
        </w:tc>
      </w:tr>
      <w:tr w:rsidR="00873EF4" w:rsidRPr="00AA35EC" w:rsidTr="009E16F0">
        <w:trPr>
          <w:trHeight w:val="277"/>
          <w:jc w:val="center"/>
        </w:trPr>
        <w:tc>
          <w:tcPr>
            <w:tcW w:w="8698" w:type="dxa"/>
            <w:gridSpan w:val="6"/>
            <w:vAlign w:val="center"/>
          </w:tcPr>
          <w:p w:rsidR="00873EF4" w:rsidRPr="00AA35EC" w:rsidRDefault="0072219A" w:rsidP="00873EF4">
            <w:pPr>
              <w:pStyle w:val="a9"/>
              <w:numPr>
                <w:ilvl w:val="0"/>
                <w:numId w:val="32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Актерские тренинги и упражнения</w:t>
            </w:r>
          </w:p>
        </w:tc>
      </w:tr>
      <w:tr w:rsidR="00AB5050" w:rsidRPr="00AA35EC" w:rsidTr="005D6D9D">
        <w:trPr>
          <w:trHeight w:val="761"/>
          <w:jc w:val="center"/>
        </w:trPr>
        <w:tc>
          <w:tcPr>
            <w:tcW w:w="810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831" w:type="dxa"/>
          </w:tcPr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Сценическое общение.</w:t>
            </w:r>
          </w:p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Коллективная согласованность</w:t>
            </w:r>
          </w:p>
        </w:tc>
        <w:tc>
          <w:tcPr>
            <w:tcW w:w="1422" w:type="dxa"/>
          </w:tcPr>
          <w:p w:rsidR="00AB5050" w:rsidRPr="00AA35EC" w:rsidRDefault="00AB5050" w:rsidP="008F138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AA35EC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B5050" w:rsidRPr="00AA35EC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AA35EC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AA35EC" w:rsidTr="005D6D9D">
        <w:trPr>
          <w:trHeight w:val="761"/>
          <w:jc w:val="center"/>
        </w:trPr>
        <w:tc>
          <w:tcPr>
            <w:tcW w:w="810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831" w:type="dxa"/>
          </w:tcPr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Взаимодействие с партнером.  Контакт</w:t>
            </w:r>
          </w:p>
        </w:tc>
        <w:tc>
          <w:tcPr>
            <w:tcW w:w="1422" w:type="dxa"/>
          </w:tcPr>
          <w:p w:rsidR="00AB5050" w:rsidRPr="00AA35EC" w:rsidRDefault="00AB5050" w:rsidP="008F138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5050" w:rsidRPr="00AA35EC" w:rsidTr="005D6D9D">
        <w:trPr>
          <w:trHeight w:val="761"/>
          <w:jc w:val="center"/>
        </w:trPr>
        <w:tc>
          <w:tcPr>
            <w:tcW w:w="810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831" w:type="dxa"/>
          </w:tcPr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Импровизация с партнером  на музыку </w:t>
            </w:r>
          </w:p>
        </w:tc>
        <w:tc>
          <w:tcPr>
            <w:tcW w:w="1422" w:type="dxa"/>
          </w:tcPr>
          <w:p w:rsidR="00AB5050" w:rsidRPr="00AA35EC" w:rsidRDefault="00AB5050" w:rsidP="008F138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AA35EC" w:rsidTr="005D6D9D">
        <w:trPr>
          <w:trHeight w:val="761"/>
          <w:jc w:val="center"/>
        </w:trPr>
        <w:tc>
          <w:tcPr>
            <w:tcW w:w="810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2831" w:type="dxa"/>
          </w:tcPr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Импровизация с партнером на заданную тему</w:t>
            </w:r>
          </w:p>
        </w:tc>
        <w:tc>
          <w:tcPr>
            <w:tcW w:w="1422" w:type="dxa"/>
          </w:tcPr>
          <w:p w:rsidR="00AB5050" w:rsidRPr="00AA35EC" w:rsidRDefault="00AB5050" w:rsidP="008F138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5050" w:rsidRPr="00AA35EC" w:rsidTr="005D6D9D">
        <w:trPr>
          <w:trHeight w:val="761"/>
          <w:jc w:val="center"/>
        </w:trPr>
        <w:tc>
          <w:tcPr>
            <w:tcW w:w="810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2831" w:type="dxa"/>
          </w:tcPr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Психологический жест</w:t>
            </w:r>
          </w:p>
        </w:tc>
        <w:tc>
          <w:tcPr>
            <w:tcW w:w="1422" w:type="dxa"/>
          </w:tcPr>
          <w:p w:rsidR="00AB5050" w:rsidRPr="00AA35EC" w:rsidRDefault="00AB5050" w:rsidP="008F138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AA35EC" w:rsidTr="005D6D9D">
        <w:trPr>
          <w:trHeight w:val="761"/>
          <w:jc w:val="center"/>
        </w:trPr>
        <w:tc>
          <w:tcPr>
            <w:tcW w:w="810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2831" w:type="dxa"/>
          </w:tcPr>
          <w:p w:rsidR="00AB5050" w:rsidRPr="00AA35EC" w:rsidRDefault="00AB5050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Конфликт. Приспособления. Тактика</w:t>
            </w:r>
          </w:p>
        </w:tc>
        <w:tc>
          <w:tcPr>
            <w:tcW w:w="1422" w:type="dxa"/>
          </w:tcPr>
          <w:p w:rsidR="00AB5050" w:rsidRPr="00AA35EC" w:rsidRDefault="00AB5050" w:rsidP="008F138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94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73EF4" w:rsidRPr="00AA35EC" w:rsidTr="00440DB6">
        <w:trPr>
          <w:trHeight w:val="461"/>
          <w:jc w:val="center"/>
        </w:trPr>
        <w:tc>
          <w:tcPr>
            <w:tcW w:w="8698" w:type="dxa"/>
            <w:gridSpan w:val="6"/>
          </w:tcPr>
          <w:p w:rsidR="00873EF4" w:rsidRPr="00AA35EC" w:rsidRDefault="00873EF4" w:rsidP="008F1387">
            <w:pPr>
              <w:pStyle w:val="a9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Основы исп</w:t>
            </w:r>
            <w:r w:rsidR="0072219A" w:rsidRPr="00AA35EC">
              <w:rPr>
                <w:rFonts w:ascii="Times New Roman" w:hAnsi="Times New Roman"/>
                <w:b/>
                <w:sz w:val="28"/>
                <w:szCs w:val="28"/>
              </w:rPr>
              <w:t>олнительского мастерства. Этюды</w:t>
            </w:r>
          </w:p>
        </w:tc>
      </w:tr>
      <w:tr w:rsidR="005B2FEF" w:rsidRPr="00AA35EC" w:rsidTr="005D6D9D">
        <w:trPr>
          <w:trHeight w:val="761"/>
          <w:jc w:val="center"/>
        </w:trPr>
        <w:tc>
          <w:tcPr>
            <w:tcW w:w="8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2.1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AA35EC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Парные этюды на зону молчания</w:t>
            </w:r>
          </w:p>
        </w:tc>
        <w:tc>
          <w:tcPr>
            <w:tcW w:w="1422" w:type="dxa"/>
          </w:tcPr>
          <w:p w:rsidR="005B2FEF" w:rsidRPr="00AA35EC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AA35EC" w:rsidRDefault="005B2FEF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9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B2FEF" w:rsidRPr="00AA35EC" w:rsidTr="005D6D9D">
        <w:trPr>
          <w:trHeight w:val="761"/>
          <w:jc w:val="center"/>
        </w:trPr>
        <w:tc>
          <w:tcPr>
            <w:tcW w:w="8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AA35EC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Парные этюда на рождение фразы</w:t>
            </w:r>
          </w:p>
        </w:tc>
        <w:tc>
          <w:tcPr>
            <w:tcW w:w="1422" w:type="dxa"/>
          </w:tcPr>
          <w:p w:rsidR="005B2FEF" w:rsidRPr="00AA35EC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9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AA35EC" w:rsidTr="005D6D9D">
        <w:trPr>
          <w:trHeight w:val="761"/>
          <w:jc w:val="center"/>
        </w:trPr>
        <w:tc>
          <w:tcPr>
            <w:tcW w:w="8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2.3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AA35EC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Парные этюды на наблюдения </w:t>
            </w:r>
          </w:p>
        </w:tc>
        <w:tc>
          <w:tcPr>
            <w:tcW w:w="1422" w:type="dxa"/>
          </w:tcPr>
          <w:p w:rsidR="005B2FEF" w:rsidRPr="00AA35EC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9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AA35EC" w:rsidTr="005D6D9D">
        <w:trPr>
          <w:trHeight w:val="443"/>
          <w:jc w:val="center"/>
        </w:trPr>
        <w:tc>
          <w:tcPr>
            <w:tcW w:w="8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2.4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021C95" w:rsidRPr="00AA35EC" w:rsidRDefault="0072219A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Этюды на картину</w:t>
            </w:r>
          </w:p>
        </w:tc>
        <w:tc>
          <w:tcPr>
            <w:tcW w:w="1422" w:type="dxa"/>
          </w:tcPr>
          <w:p w:rsidR="005B2FEF" w:rsidRPr="00AA35EC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49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AA35EC" w:rsidTr="005D6D9D">
        <w:trPr>
          <w:trHeight w:val="761"/>
          <w:jc w:val="center"/>
        </w:trPr>
        <w:tc>
          <w:tcPr>
            <w:tcW w:w="8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2.5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AA35EC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Эт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юды на музыкальное произведение</w:t>
            </w:r>
          </w:p>
        </w:tc>
        <w:tc>
          <w:tcPr>
            <w:tcW w:w="1422" w:type="dxa"/>
          </w:tcPr>
          <w:p w:rsidR="005B2FEF" w:rsidRPr="00AA35EC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49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AA35EC" w:rsidTr="005D6D9D">
        <w:trPr>
          <w:trHeight w:val="761"/>
          <w:jc w:val="center"/>
        </w:trPr>
        <w:tc>
          <w:tcPr>
            <w:tcW w:w="8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2.6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1" w:type="dxa"/>
          </w:tcPr>
          <w:p w:rsidR="005B2FEF" w:rsidRPr="00AA35EC" w:rsidRDefault="005B2FEF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Этюды на мораль басни</w:t>
            </w:r>
          </w:p>
        </w:tc>
        <w:tc>
          <w:tcPr>
            <w:tcW w:w="1422" w:type="dxa"/>
          </w:tcPr>
          <w:p w:rsidR="005B2FEF" w:rsidRPr="00AA35EC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72219A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94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49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AA35EC" w:rsidTr="005D6D9D">
        <w:trPr>
          <w:trHeight w:val="761"/>
          <w:jc w:val="center"/>
        </w:trPr>
        <w:tc>
          <w:tcPr>
            <w:tcW w:w="8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831" w:type="dxa"/>
          </w:tcPr>
          <w:p w:rsidR="005B2FEF" w:rsidRPr="00AA35EC" w:rsidRDefault="005B2FEF" w:rsidP="008F13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021C95" w:rsidRPr="00AA35EC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422" w:type="dxa"/>
          </w:tcPr>
          <w:p w:rsidR="005B2FEF" w:rsidRPr="00AA35EC" w:rsidRDefault="005D6D9D" w:rsidP="008F13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</w:t>
            </w:r>
            <w:r w:rsidR="005B2FEF" w:rsidRPr="00AA35EC">
              <w:rPr>
                <w:rFonts w:ascii="Times New Roman" w:hAnsi="Times New Roman"/>
                <w:sz w:val="28"/>
                <w:szCs w:val="28"/>
              </w:rPr>
              <w:t>астер-класс</w:t>
            </w:r>
          </w:p>
        </w:tc>
        <w:tc>
          <w:tcPr>
            <w:tcW w:w="1594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9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73EF4" w:rsidRPr="00AA35EC" w:rsidTr="00CB464B">
        <w:trPr>
          <w:trHeight w:val="821"/>
          <w:jc w:val="center"/>
        </w:trPr>
        <w:tc>
          <w:tcPr>
            <w:tcW w:w="810" w:type="dxa"/>
          </w:tcPr>
          <w:p w:rsidR="00873EF4" w:rsidRPr="00AA35EC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873EF4" w:rsidRPr="00AA35EC" w:rsidRDefault="00873EF4" w:rsidP="008F1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94" w:type="dxa"/>
          </w:tcPr>
          <w:p w:rsidR="00873EF4" w:rsidRPr="00AA35EC" w:rsidRDefault="00873EF4" w:rsidP="007352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  <w:tc>
          <w:tcPr>
            <w:tcW w:w="992" w:type="dxa"/>
          </w:tcPr>
          <w:p w:rsidR="00873EF4" w:rsidRPr="00AA35EC" w:rsidRDefault="00873EF4" w:rsidP="007352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049" w:type="dxa"/>
          </w:tcPr>
          <w:p w:rsidR="00873EF4" w:rsidRPr="00AA35EC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  <w:tr w:rsidR="005B2FEF" w:rsidRPr="00AA35EC" w:rsidTr="005D6D9D">
        <w:trPr>
          <w:trHeight w:val="761"/>
          <w:jc w:val="center"/>
        </w:trPr>
        <w:tc>
          <w:tcPr>
            <w:tcW w:w="810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831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422" w:type="dxa"/>
          </w:tcPr>
          <w:p w:rsidR="005B2FEF" w:rsidRPr="00AA35EC" w:rsidRDefault="005D6D9D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5B2FEF" w:rsidRPr="00AA35EC">
              <w:rPr>
                <w:rFonts w:ascii="Times New Roman" w:hAnsi="Times New Roman"/>
                <w:sz w:val="28"/>
                <w:szCs w:val="28"/>
              </w:rPr>
              <w:t>рок,</w:t>
            </w:r>
          </w:p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94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9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73EF4" w:rsidRPr="00AA35EC" w:rsidTr="009E16F0">
        <w:trPr>
          <w:trHeight w:val="761"/>
          <w:jc w:val="center"/>
        </w:trPr>
        <w:tc>
          <w:tcPr>
            <w:tcW w:w="810" w:type="dxa"/>
          </w:tcPr>
          <w:p w:rsidR="00873EF4" w:rsidRPr="00AA35EC" w:rsidRDefault="00873EF4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873EF4" w:rsidRPr="00AA35EC" w:rsidRDefault="00873EF4" w:rsidP="0072219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94" w:type="dxa"/>
          </w:tcPr>
          <w:p w:rsidR="00873EF4" w:rsidRPr="00AA35EC" w:rsidRDefault="00873EF4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992" w:type="dxa"/>
          </w:tcPr>
          <w:p w:rsidR="00873EF4" w:rsidRPr="00AA35EC" w:rsidRDefault="00873EF4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049" w:type="dxa"/>
          </w:tcPr>
          <w:p w:rsidR="00873EF4" w:rsidRPr="00AA35EC" w:rsidRDefault="00873EF4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</w:tbl>
    <w:p w:rsidR="005B2FEF" w:rsidRPr="00AA35EC" w:rsidRDefault="005B2FEF" w:rsidP="00684FD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E16F0" w:rsidRPr="00AA35EC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Центральной темой этого года обучения является </w:t>
      </w:r>
      <w:r w:rsidR="00021C95" w:rsidRPr="00AA35EC">
        <w:rPr>
          <w:rFonts w:ascii="Times New Roman" w:hAnsi="Times New Roman"/>
          <w:sz w:val="28"/>
          <w:szCs w:val="28"/>
        </w:rPr>
        <w:t xml:space="preserve">формирование навыков взаимодействия </w:t>
      </w:r>
      <w:r w:rsidRPr="00AA35EC">
        <w:rPr>
          <w:rFonts w:ascii="Times New Roman" w:hAnsi="Times New Roman"/>
          <w:sz w:val="28"/>
          <w:szCs w:val="28"/>
        </w:rPr>
        <w:t>с партнером. О</w:t>
      </w:r>
      <w:r w:rsidR="00021C95" w:rsidRPr="00AA35EC">
        <w:rPr>
          <w:rFonts w:ascii="Times New Roman" w:hAnsi="Times New Roman"/>
          <w:sz w:val="28"/>
          <w:szCs w:val="28"/>
        </w:rPr>
        <w:t>владение навыками общения, умения</w:t>
      </w:r>
      <w:r w:rsidRPr="00AA35EC">
        <w:rPr>
          <w:rFonts w:ascii="Times New Roman" w:hAnsi="Times New Roman"/>
          <w:sz w:val="28"/>
          <w:szCs w:val="28"/>
        </w:rPr>
        <w:t xml:space="preserve"> менять пристройки, использовать разные тактики по отношению к партнерам, видеть, слышать, понимать, предугадывать дальнейшее действие друг друга. Четко знать действенную задачу – что я хочу получить (добиться, узнать и т.д.) от партнера. Здесь помимо осознания того: «Что делаю я? Что происходит со мной? Чего я хочу?» идет непрерывное внимание к тому: «Что делает он? Что с ним происходит? Чего он добивается?». Использовать все виды сценического воздействия. Вводятся новые понятия -  психологического жеста и актерской интонации. Конфликт как  основа драматургического построения этюда. Борьба, столкновение интересов - основной двигатель действенного процесса.</w:t>
      </w:r>
    </w:p>
    <w:p w:rsidR="009E16F0" w:rsidRPr="00AA35EC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В тренингах</w:t>
      </w:r>
      <w:r w:rsidRPr="00AA35EC">
        <w:rPr>
          <w:rFonts w:ascii="Times New Roman" w:hAnsi="Times New Roman"/>
          <w:sz w:val="28"/>
          <w:szCs w:val="28"/>
        </w:rPr>
        <w:t xml:space="preserve"> продолжать использовать импровизационный метод работы. Умение существовать и взаимодействоват</w:t>
      </w:r>
      <w:r w:rsidR="00021C95" w:rsidRPr="00AA35EC">
        <w:rPr>
          <w:rFonts w:ascii="Times New Roman" w:hAnsi="Times New Roman"/>
          <w:sz w:val="28"/>
          <w:szCs w:val="28"/>
        </w:rPr>
        <w:t xml:space="preserve">ь на площадке вдвоем, </w:t>
      </w:r>
      <w:r w:rsidR="00021C95" w:rsidRPr="00AA35EC">
        <w:rPr>
          <w:rFonts w:ascii="Times New Roman" w:hAnsi="Times New Roman"/>
          <w:sz w:val="28"/>
          <w:szCs w:val="28"/>
        </w:rPr>
        <w:lastRenderedPageBreak/>
        <w:t xml:space="preserve">втроем и </w:t>
      </w:r>
      <w:r w:rsidRPr="00AA35EC">
        <w:rPr>
          <w:rFonts w:ascii="Times New Roman" w:hAnsi="Times New Roman"/>
          <w:sz w:val="28"/>
          <w:szCs w:val="28"/>
        </w:rPr>
        <w:t>в группе.Отработать эти навыки различными способами – импровизации на музыкальный материал, на заданную тему, на заданный пластический рисунок и т.д.   Упражнения на действенный  жест   - вместо фразы рождается жест, например: «Не трогай меня!», «Давай быстрее!», «Не шуметь!». На психологический жест – контр</w:t>
      </w:r>
      <w:r w:rsidR="00021C95" w:rsidRPr="00AA35EC">
        <w:rPr>
          <w:rFonts w:ascii="Times New Roman" w:hAnsi="Times New Roman"/>
          <w:sz w:val="28"/>
          <w:szCs w:val="28"/>
        </w:rPr>
        <w:t>аст слова и жеста:</w:t>
      </w:r>
      <w:r w:rsidRPr="00AA35EC">
        <w:rPr>
          <w:rFonts w:ascii="Times New Roman" w:hAnsi="Times New Roman"/>
          <w:sz w:val="28"/>
          <w:szCs w:val="28"/>
        </w:rPr>
        <w:t xml:space="preserve"> «Уходи!», а в это время сжимать в кулаке,например, шарфик или ключи. Актерская интонация</w:t>
      </w:r>
      <w:r w:rsidR="00021C95" w:rsidRPr="00AA35EC">
        <w:rPr>
          <w:rFonts w:ascii="Times New Roman" w:hAnsi="Times New Roman"/>
          <w:sz w:val="28"/>
          <w:szCs w:val="28"/>
        </w:rPr>
        <w:t>- сказать одну и ту же фразу</w:t>
      </w:r>
      <w:r w:rsidRPr="00AA35EC">
        <w:rPr>
          <w:rFonts w:ascii="Times New Roman" w:hAnsi="Times New Roman"/>
          <w:sz w:val="28"/>
          <w:szCs w:val="28"/>
        </w:rPr>
        <w:t xml:space="preserve"> с разными оттенками, подтекстами.</w:t>
      </w:r>
    </w:p>
    <w:p w:rsidR="003C7B92" w:rsidRPr="00AA35EC" w:rsidRDefault="00021C95" w:rsidP="003C7B9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Занятия проводятся  2 раза в неделю. Продолжительность занятия 1 академический час (45 минут) или 1 раз в неделю, продолжительность занятия 2 академических часа (90 минут), что составляет 66 часов аудиторного времени и 33 часа отводится для самостоятельной работы</w:t>
      </w:r>
      <w:r w:rsidR="002B2BDF" w:rsidRPr="00AA35EC">
        <w:rPr>
          <w:rFonts w:ascii="Times New Roman" w:hAnsi="Times New Roman"/>
          <w:sz w:val="28"/>
          <w:szCs w:val="28"/>
        </w:rPr>
        <w:t>.</w:t>
      </w:r>
    </w:p>
    <w:p w:rsidR="009E16F0" w:rsidRPr="00AA35EC" w:rsidRDefault="000A58DB" w:rsidP="003C7B92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Примерные задания и темы этюдов</w:t>
      </w:r>
    </w:p>
    <w:p w:rsidR="00021C95" w:rsidRPr="00AA35EC" w:rsidRDefault="00021C95" w:rsidP="003C7B9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Парные этюды на зону молчания:</w:t>
      </w:r>
    </w:p>
    <w:p w:rsidR="00021C95" w:rsidRPr="00AA35EC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«Предлагаемые обстоятельства таковы, что Новый год вы в</w:t>
      </w:r>
      <w:r w:rsidR="00021C95" w:rsidRPr="00AA35EC">
        <w:rPr>
          <w:rFonts w:ascii="Times New Roman" w:hAnsi="Times New Roman"/>
          <w:sz w:val="28"/>
          <w:szCs w:val="28"/>
        </w:rPr>
        <w:t>стречаете вдвоем, но вы в ссоре</w:t>
      </w:r>
      <w:r w:rsidRPr="00AA35EC">
        <w:rPr>
          <w:rFonts w:ascii="Times New Roman" w:hAnsi="Times New Roman"/>
          <w:sz w:val="28"/>
          <w:szCs w:val="28"/>
        </w:rPr>
        <w:t>»</w:t>
      </w:r>
      <w:r w:rsidR="00021C95" w:rsidRPr="00AA35EC">
        <w:rPr>
          <w:rFonts w:ascii="Times New Roman" w:hAnsi="Times New Roman"/>
          <w:sz w:val="28"/>
          <w:szCs w:val="28"/>
        </w:rPr>
        <w:t>.</w:t>
      </w:r>
    </w:p>
    <w:p w:rsidR="00021C95" w:rsidRPr="00AA35EC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«На контрольной  попытаться списать ответы у</w:t>
      </w:r>
      <w:r w:rsidR="00021C95" w:rsidRPr="00AA35EC">
        <w:rPr>
          <w:rFonts w:ascii="Times New Roman" w:hAnsi="Times New Roman"/>
          <w:sz w:val="28"/>
          <w:szCs w:val="28"/>
        </w:rPr>
        <w:t xml:space="preserve"> очень вредного соседа по парте</w:t>
      </w:r>
      <w:r w:rsidRPr="00AA35EC">
        <w:rPr>
          <w:rFonts w:ascii="Times New Roman" w:hAnsi="Times New Roman"/>
          <w:sz w:val="28"/>
          <w:szCs w:val="28"/>
        </w:rPr>
        <w:t>»</w:t>
      </w:r>
      <w:r w:rsidR="00021C95" w:rsidRPr="00AA35EC">
        <w:rPr>
          <w:rFonts w:ascii="Times New Roman" w:hAnsi="Times New Roman"/>
          <w:sz w:val="28"/>
          <w:szCs w:val="28"/>
        </w:rPr>
        <w:t>.</w:t>
      </w:r>
    </w:p>
    <w:p w:rsidR="00021C95" w:rsidRPr="00AA35EC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Важно, что</w:t>
      </w:r>
      <w:r w:rsidR="00021C95" w:rsidRPr="00AA35EC">
        <w:rPr>
          <w:rFonts w:ascii="Times New Roman" w:hAnsi="Times New Roman"/>
          <w:sz w:val="28"/>
          <w:szCs w:val="28"/>
        </w:rPr>
        <w:t>бы в этом задании было оправдан</w:t>
      </w:r>
      <w:r w:rsidRPr="00AA35EC">
        <w:rPr>
          <w:rFonts w:ascii="Times New Roman" w:hAnsi="Times New Roman"/>
          <w:sz w:val="28"/>
          <w:szCs w:val="28"/>
        </w:rPr>
        <w:t>о молчание, сочинить такие предлагаемые обстоятельства, при которых р</w:t>
      </w:r>
      <w:r w:rsidR="00021C95" w:rsidRPr="00AA35EC">
        <w:rPr>
          <w:rFonts w:ascii="Times New Roman" w:hAnsi="Times New Roman"/>
          <w:sz w:val="28"/>
          <w:szCs w:val="28"/>
        </w:rPr>
        <w:t>азговаривать нельзя или незачем</w:t>
      </w:r>
      <w:r w:rsidRPr="00AA35EC">
        <w:rPr>
          <w:rFonts w:ascii="Times New Roman" w:hAnsi="Times New Roman"/>
          <w:sz w:val="28"/>
          <w:szCs w:val="28"/>
        </w:rPr>
        <w:t xml:space="preserve">.                                                              </w:t>
      </w:r>
    </w:p>
    <w:p w:rsidR="009E16F0" w:rsidRPr="00AA35EC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Парные этюды на рождение фразы-</w:t>
      </w:r>
      <w:r w:rsidRPr="00AA35EC">
        <w:rPr>
          <w:rFonts w:ascii="Times New Roman" w:hAnsi="Times New Roman"/>
          <w:sz w:val="28"/>
          <w:szCs w:val="28"/>
        </w:rPr>
        <w:t>«Пойдем домой(?) (!)», «Я решил…(бросить музыкальную школу), (уехать от вас) ….»</w:t>
      </w:r>
      <w:r w:rsidR="00021C95" w:rsidRPr="00AA35EC">
        <w:rPr>
          <w:rFonts w:ascii="Times New Roman" w:hAnsi="Times New Roman"/>
          <w:sz w:val="28"/>
          <w:szCs w:val="28"/>
        </w:rPr>
        <w:t>.</w:t>
      </w:r>
      <w:r w:rsidRPr="00AA35EC">
        <w:rPr>
          <w:rFonts w:ascii="Times New Roman" w:hAnsi="Times New Roman"/>
          <w:sz w:val="28"/>
          <w:szCs w:val="28"/>
        </w:rPr>
        <w:t>Главное выбирать ф</w:t>
      </w:r>
      <w:r w:rsidR="00021C95" w:rsidRPr="00AA35EC">
        <w:rPr>
          <w:rFonts w:ascii="Times New Roman" w:hAnsi="Times New Roman"/>
          <w:sz w:val="28"/>
          <w:szCs w:val="28"/>
        </w:rPr>
        <w:t>разы действенные или событийные.</w:t>
      </w:r>
    </w:p>
    <w:p w:rsidR="00021C95" w:rsidRPr="00AA35EC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Парные этюды на наблюдения </w:t>
      </w:r>
      <w:r w:rsidRPr="00AA35EC">
        <w:rPr>
          <w:rFonts w:ascii="Times New Roman" w:hAnsi="Times New Roman"/>
          <w:sz w:val="28"/>
          <w:szCs w:val="28"/>
        </w:rPr>
        <w:t xml:space="preserve"> – общение от лица наблюдаемого объекта, можно спровоцировать ситуацию, соединяя одиночные этюды на наблюдения между собой. </w:t>
      </w:r>
      <w:r w:rsidR="00021C95" w:rsidRPr="00AA35EC">
        <w:rPr>
          <w:rFonts w:ascii="Times New Roman" w:hAnsi="Times New Roman"/>
          <w:sz w:val="28"/>
          <w:szCs w:val="28"/>
        </w:rPr>
        <w:t>(</w:t>
      </w:r>
      <w:r w:rsidRPr="00AA35EC">
        <w:rPr>
          <w:rFonts w:ascii="Times New Roman" w:hAnsi="Times New Roman"/>
          <w:sz w:val="28"/>
          <w:szCs w:val="28"/>
        </w:rPr>
        <w:t xml:space="preserve">Например, в одной клетке зоопарка окажутся обезьяна и тигр, и т.д.).                                                         </w:t>
      </w:r>
    </w:p>
    <w:p w:rsidR="00021C95" w:rsidRPr="00AA35EC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Этюды на картины-</w:t>
      </w:r>
      <w:r w:rsidRPr="00AA35EC">
        <w:rPr>
          <w:rFonts w:ascii="Times New Roman" w:hAnsi="Times New Roman"/>
          <w:sz w:val="28"/>
          <w:szCs w:val="28"/>
        </w:rPr>
        <w:t>подбирать материал с действенной ситуацией</w:t>
      </w:r>
      <w:r w:rsidR="00021C95" w:rsidRPr="00AA35EC">
        <w:rPr>
          <w:rFonts w:ascii="Times New Roman" w:hAnsi="Times New Roman"/>
          <w:sz w:val="28"/>
          <w:szCs w:val="28"/>
        </w:rPr>
        <w:t>, понятной детям.</w:t>
      </w:r>
      <w:r w:rsidRPr="00AA35EC">
        <w:rPr>
          <w:rFonts w:ascii="Times New Roman" w:hAnsi="Times New Roman"/>
          <w:sz w:val="28"/>
          <w:szCs w:val="28"/>
        </w:rPr>
        <w:t xml:space="preserve">Адольф Вильям Бугро «Суп», «Трудный урок», «Уговоры», </w:t>
      </w:r>
      <w:r w:rsidRPr="00AA35EC">
        <w:rPr>
          <w:rFonts w:ascii="Times New Roman" w:hAnsi="Times New Roman"/>
          <w:sz w:val="28"/>
          <w:szCs w:val="28"/>
        </w:rPr>
        <w:lastRenderedPageBreak/>
        <w:t xml:space="preserve">«Орехи», Ю. Леман «Провинился», К.Коровин «У балкона», «У открытого окна».                                                                                                                            </w:t>
      </w:r>
    </w:p>
    <w:p w:rsidR="00021C95" w:rsidRPr="00AA35EC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Этюды на музыкальное произведение-</w:t>
      </w:r>
      <w:r w:rsidRPr="00AA35EC">
        <w:rPr>
          <w:rFonts w:ascii="Times New Roman" w:hAnsi="Times New Roman"/>
          <w:sz w:val="28"/>
          <w:szCs w:val="28"/>
        </w:rPr>
        <w:t xml:space="preserve">подбирать музыкальный материал образный, яркий  </w:t>
      </w:r>
      <w:r w:rsidR="00021C95" w:rsidRPr="00AA35EC">
        <w:rPr>
          <w:rFonts w:ascii="Times New Roman" w:hAnsi="Times New Roman"/>
          <w:sz w:val="28"/>
          <w:szCs w:val="28"/>
        </w:rPr>
        <w:t>в котором есть наличие события.</w:t>
      </w:r>
      <w:r w:rsidRPr="00AA35EC">
        <w:rPr>
          <w:rFonts w:ascii="Times New Roman" w:hAnsi="Times New Roman"/>
          <w:sz w:val="28"/>
          <w:szCs w:val="28"/>
        </w:rPr>
        <w:t>С. Рахманинов «Этюды-картины» ор.39, М.Мусоргский «Картинки с выставки», С. Прокофьев «Детская музыка», Р.Шуман « Детские сцены» ор.1</w:t>
      </w:r>
      <w:r w:rsidR="00021C95" w:rsidRPr="00AA35EC">
        <w:rPr>
          <w:rFonts w:ascii="Times New Roman" w:hAnsi="Times New Roman"/>
          <w:sz w:val="28"/>
          <w:szCs w:val="28"/>
        </w:rPr>
        <w:t>5, «Альбом для юношества» ор.68.</w:t>
      </w:r>
    </w:p>
    <w:p w:rsidR="009E16F0" w:rsidRPr="00AA35EC" w:rsidRDefault="009E16F0" w:rsidP="00021C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Этюды на мораль басни- </w:t>
      </w:r>
      <w:r w:rsidRPr="00AA35EC">
        <w:rPr>
          <w:rFonts w:ascii="Times New Roman" w:hAnsi="Times New Roman"/>
          <w:sz w:val="28"/>
          <w:szCs w:val="28"/>
        </w:rPr>
        <w:t xml:space="preserve">анализируется  событийный ряд басни, находится подобная  ситуация из </w:t>
      </w:r>
      <w:r w:rsidR="00021C95" w:rsidRPr="00AA35EC">
        <w:rPr>
          <w:rFonts w:ascii="Times New Roman" w:hAnsi="Times New Roman"/>
          <w:sz w:val="28"/>
          <w:szCs w:val="28"/>
        </w:rPr>
        <w:t>жизни и сочиняется по ней этюд</w:t>
      </w:r>
      <w:r w:rsidRPr="00AA35EC">
        <w:rPr>
          <w:rFonts w:ascii="Times New Roman" w:hAnsi="Times New Roman"/>
          <w:sz w:val="28"/>
          <w:szCs w:val="28"/>
        </w:rPr>
        <w:t>.</w:t>
      </w:r>
      <w:r w:rsidR="00021C95" w:rsidRPr="00AA35EC">
        <w:rPr>
          <w:rFonts w:ascii="Times New Roman" w:hAnsi="Times New Roman"/>
          <w:sz w:val="28"/>
          <w:szCs w:val="28"/>
        </w:rPr>
        <w:t xml:space="preserve"> «</w:t>
      </w:r>
      <w:r w:rsidRPr="00AA35EC">
        <w:rPr>
          <w:rFonts w:ascii="Times New Roman" w:hAnsi="Times New Roman"/>
          <w:sz w:val="28"/>
          <w:szCs w:val="28"/>
        </w:rPr>
        <w:t>И в сер</w:t>
      </w:r>
      <w:r w:rsidR="00167474" w:rsidRPr="00AA35EC">
        <w:rPr>
          <w:rFonts w:ascii="Times New Roman" w:hAnsi="Times New Roman"/>
          <w:sz w:val="28"/>
          <w:szCs w:val="28"/>
        </w:rPr>
        <w:t>дце льстец всегда отыщет уголок</w:t>
      </w:r>
      <w:r w:rsidRPr="00AA35EC">
        <w:rPr>
          <w:rFonts w:ascii="Times New Roman" w:hAnsi="Times New Roman"/>
          <w:sz w:val="28"/>
          <w:szCs w:val="28"/>
        </w:rPr>
        <w:t>»</w:t>
      </w:r>
      <w:r w:rsidR="00021C95" w:rsidRPr="00AA35EC">
        <w:rPr>
          <w:rFonts w:ascii="Times New Roman" w:hAnsi="Times New Roman"/>
          <w:sz w:val="28"/>
          <w:szCs w:val="28"/>
        </w:rPr>
        <w:t xml:space="preserve"> -</w:t>
      </w:r>
      <w:r w:rsidRPr="00AA35EC">
        <w:rPr>
          <w:rFonts w:ascii="Times New Roman" w:hAnsi="Times New Roman"/>
          <w:sz w:val="28"/>
          <w:szCs w:val="28"/>
        </w:rPr>
        <w:t xml:space="preserve"> И. Крылов «Ворона и лисица»,  «Как счастье многие находят лишь тем, что хорошо на задних лапках ходят!»</w:t>
      </w:r>
      <w:r w:rsidR="00021C95" w:rsidRPr="00AA35EC">
        <w:rPr>
          <w:rFonts w:ascii="Times New Roman" w:hAnsi="Times New Roman"/>
          <w:sz w:val="28"/>
          <w:szCs w:val="28"/>
        </w:rPr>
        <w:t xml:space="preserve"> - И.Крылов «Две собаки».</w:t>
      </w:r>
    </w:p>
    <w:p w:rsidR="009E16F0" w:rsidRPr="00AA35EC" w:rsidRDefault="009E16F0" w:rsidP="000A58D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  <w:u w:val="single"/>
        </w:rPr>
        <w:t xml:space="preserve">Итогом творческой работы группы </w:t>
      </w:r>
      <w:r w:rsidR="000A58DB" w:rsidRPr="00AA35EC">
        <w:rPr>
          <w:rFonts w:ascii="Times New Roman" w:hAnsi="Times New Roman"/>
          <w:sz w:val="28"/>
          <w:szCs w:val="28"/>
          <w:u w:val="single"/>
        </w:rPr>
        <w:t>в 3 классе</w:t>
      </w:r>
      <w:r w:rsidRPr="00AA35EC">
        <w:rPr>
          <w:rFonts w:ascii="Times New Roman" w:hAnsi="Times New Roman"/>
          <w:sz w:val="28"/>
          <w:szCs w:val="28"/>
          <w:u w:val="single"/>
        </w:rPr>
        <w:t xml:space="preserve"> является публичный показ  парных и групповых этюдов</w:t>
      </w:r>
      <w:r w:rsidR="000A58DB" w:rsidRPr="00AA35EC">
        <w:rPr>
          <w:rFonts w:ascii="Times New Roman" w:hAnsi="Times New Roman"/>
          <w:sz w:val="28"/>
          <w:szCs w:val="28"/>
          <w:u w:val="single"/>
        </w:rPr>
        <w:t>.</w:t>
      </w:r>
    </w:p>
    <w:p w:rsidR="009E16F0" w:rsidRPr="00AA35EC" w:rsidRDefault="009E16F0" w:rsidP="009E16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1 полугодие – парные этюды на зону молчания, этюды на музыкальное произведение,этюды на картины.</w:t>
      </w:r>
    </w:p>
    <w:p w:rsidR="009E16F0" w:rsidRPr="00AA35EC" w:rsidRDefault="009E16F0" w:rsidP="009E16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2 полугодие – парные ил</w:t>
      </w:r>
      <w:r w:rsidR="003F77E6" w:rsidRPr="00AA35EC">
        <w:rPr>
          <w:rFonts w:ascii="Times New Roman" w:hAnsi="Times New Roman"/>
          <w:sz w:val="28"/>
          <w:szCs w:val="28"/>
        </w:rPr>
        <w:t>и групповые этюды – наблюдения</w:t>
      </w:r>
      <w:r w:rsidRPr="00AA35EC">
        <w:rPr>
          <w:rFonts w:ascii="Times New Roman" w:hAnsi="Times New Roman"/>
          <w:sz w:val="28"/>
          <w:szCs w:val="28"/>
        </w:rPr>
        <w:t>, этюды на рождение фразы, этюды на мораль басни.</w:t>
      </w:r>
    </w:p>
    <w:p w:rsidR="00E00E00" w:rsidRPr="00AA35EC" w:rsidRDefault="00E00E00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B2BDF" w:rsidRPr="00AA35EC" w:rsidRDefault="002B2BDF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B2BDF" w:rsidRPr="00AA35EC" w:rsidRDefault="002B2BDF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B2BDF" w:rsidRPr="00AA35EC" w:rsidRDefault="002B2BDF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B2BDF" w:rsidRPr="00AA35EC" w:rsidRDefault="002B2BDF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00E00" w:rsidRPr="00AA35EC" w:rsidRDefault="00E00E00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96AB4" w:rsidRPr="00AA35EC" w:rsidRDefault="005B2FEF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4 класс</w:t>
      </w:r>
    </w:p>
    <w:p w:rsidR="00853B8E" w:rsidRPr="00AA35EC" w:rsidRDefault="00853B8E" w:rsidP="00E010D7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Таблица </w:t>
      </w:r>
      <w:r w:rsidR="00E00E00" w:rsidRPr="00AA35EC">
        <w:rPr>
          <w:rFonts w:ascii="Times New Roman" w:hAnsi="Times New Roman"/>
          <w:b/>
          <w:sz w:val="28"/>
          <w:szCs w:val="28"/>
        </w:rPr>
        <w:t>6</w:t>
      </w: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5"/>
        <w:gridCol w:w="2694"/>
        <w:gridCol w:w="1559"/>
        <w:gridCol w:w="1560"/>
        <w:gridCol w:w="1134"/>
        <w:gridCol w:w="995"/>
      </w:tblGrid>
      <w:tr w:rsidR="005B2FEF" w:rsidRPr="00AA35EC" w:rsidTr="00440DB6">
        <w:trPr>
          <w:trHeight w:val="788"/>
          <w:jc w:val="center"/>
        </w:trPr>
        <w:tc>
          <w:tcPr>
            <w:tcW w:w="695" w:type="dxa"/>
            <w:vMerge w:val="restart"/>
          </w:tcPr>
          <w:p w:rsidR="00CB464B" w:rsidRPr="00AA35EC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464B" w:rsidRPr="00AA35EC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694" w:type="dxa"/>
            <w:vMerge w:val="restart"/>
          </w:tcPr>
          <w:p w:rsidR="00CB464B" w:rsidRPr="00AA35EC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B464B" w:rsidRPr="00AA35EC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CB464B" w:rsidRPr="00AA35EC" w:rsidRDefault="00CB464B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lastRenderedPageBreak/>
              <w:t>Вид учебного занятия</w:t>
            </w:r>
          </w:p>
        </w:tc>
        <w:tc>
          <w:tcPr>
            <w:tcW w:w="3689" w:type="dxa"/>
            <w:gridSpan w:val="3"/>
          </w:tcPr>
          <w:p w:rsidR="00DB6371" w:rsidRPr="00AA35EC" w:rsidRDefault="005B2FEF" w:rsidP="00DB63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Общий объем времени </w:t>
            </w:r>
          </w:p>
          <w:p w:rsidR="005B2FEF" w:rsidRPr="00AA35EC" w:rsidRDefault="005B2FEF" w:rsidP="00DB63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(в часах)</w:t>
            </w:r>
          </w:p>
        </w:tc>
      </w:tr>
      <w:tr w:rsidR="005B2FEF" w:rsidRPr="00AA35EC" w:rsidTr="00DB6371">
        <w:trPr>
          <w:cantSplit/>
          <w:trHeight w:val="2062"/>
          <w:jc w:val="center"/>
        </w:trPr>
        <w:tc>
          <w:tcPr>
            <w:tcW w:w="695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5B2FEF" w:rsidRPr="00AA35EC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134" w:type="dxa"/>
            <w:textDirection w:val="btLr"/>
            <w:vAlign w:val="center"/>
          </w:tcPr>
          <w:p w:rsidR="005B2FEF" w:rsidRPr="00AA35EC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5" w:type="dxa"/>
            <w:textDirection w:val="btLr"/>
            <w:vAlign w:val="center"/>
          </w:tcPr>
          <w:p w:rsidR="005B2FEF" w:rsidRPr="00AA35EC" w:rsidRDefault="005B2FEF" w:rsidP="00CB464B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Аудиторныезанятия</w:t>
            </w:r>
          </w:p>
        </w:tc>
      </w:tr>
      <w:tr w:rsidR="00853B8E" w:rsidRPr="00AA35EC" w:rsidTr="009E16F0">
        <w:trPr>
          <w:trHeight w:val="277"/>
          <w:jc w:val="center"/>
        </w:trPr>
        <w:tc>
          <w:tcPr>
            <w:tcW w:w="8637" w:type="dxa"/>
            <w:gridSpan w:val="6"/>
            <w:vAlign w:val="center"/>
          </w:tcPr>
          <w:p w:rsidR="00853B8E" w:rsidRPr="00AA35EC" w:rsidRDefault="000A58DB" w:rsidP="00DB6371">
            <w:pPr>
              <w:pStyle w:val="a9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Актерские тренинги и упражнения</w:t>
            </w:r>
          </w:p>
        </w:tc>
      </w:tr>
      <w:tr w:rsidR="00AB5050" w:rsidRPr="00AA35EC" w:rsidTr="00853B8E">
        <w:trPr>
          <w:trHeight w:val="761"/>
          <w:jc w:val="center"/>
        </w:trPr>
        <w:tc>
          <w:tcPr>
            <w:tcW w:w="695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694" w:type="dxa"/>
          </w:tcPr>
          <w:p w:rsidR="00AB5050" w:rsidRPr="00AA35EC" w:rsidRDefault="00AB5050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Сценический образ</w:t>
            </w:r>
          </w:p>
        </w:tc>
        <w:tc>
          <w:tcPr>
            <w:tcW w:w="1559" w:type="dxa"/>
          </w:tcPr>
          <w:p w:rsidR="00AB5050" w:rsidRPr="00AA35EC" w:rsidRDefault="00AB5050" w:rsidP="00DB637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AA35EC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B5050" w:rsidRPr="00AA35EC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AA35EC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AA35EC" w:rsidTr="00853B8E">
        <w:trPr>
          <w:trHeight w:val="761"/>
          <w:jc w:val="center"/>
        </w:trPr>
        <w:tc>
          <w:tcPr>
            <w:tcW w:w="695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694" w:type="dxa"/>
          </w:tcPr>
          <w:p w:rsidR="00AB5050" w:rsidRPr="00AA35EC" w:rsidRDefault="00AB5050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Характер и характерность</w:t>
            </w:r>
          </w:p>
        </w:tc>
        <w:tc>
          <w:tcPr>
            <w:tcW w:w="1559" w:type="dxa"/>
          </w:tcPr>
          <w:p w:rsidR="00AB5050" w:rsidRPr="00AA35EC" w:rsidRDefault="00AB5050" w:rsidP="00DB637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AA35EC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B5050" w:rsidRPr="00AA35EC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AA35EC" w:rsidRDefault="00AB5050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B5050" w:rsidRPr="00AA35EC" w:rsidTr="00853B8E">
        <w:trPr>
          <w:trHeight w:val="761"/>
          <w:jc w:val="center"/>
        </w:trPr>
        <w:tc>
          <w:tcPr>
            <w:tcW w:w="695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694" w:type="dxa"/>
          </w:tcPr>
          <w:p w:rsidR="00AB5050" w:rsidRPr="00AA35EC" w:rsidRDefault="00AB5050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Пластическая выразительность</w:t>
            </w:r>
          </w:p>
        </w:tc>
        <w:tc>
          <w:tcPr>
            <w:tcW w:w="1559" w:type="dxa"/>
          </w:tcPr>
          <w:p w:rsidR="00AB5050" w:rsidRPr="00AA35EC" w:rsidRDefault="00AB5050" w:rsidP="00DB637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B5050" w:rsidRPr="00AA35EC" w:rsidTr="00853B8E">
        <w:trPr>
          <w:trHeight w:val="761"/>
          <w:jc w:val="center"/>
        </w:trPr>
        <w:tc>
          <w:tcPr>
            <w:tcW w:w="695" w:type="dxa"/>
          </w:tcPr>
          <w:p w:rsidR="00AB5050" w:rsidRPr="00AA35EC" w:rsidRDefault="00AB5050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2694" w:type="dxa"/>
          </w:tcPr>
          <w:p w:rsidR="00AB5050" w:rsidRPr="00AA35EC" w:rsidRDefault="00AB5050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Создание сказочно- фантастического образа</w:t>
            </w:r>
          </w:p>
        </w:tc>
        <w:tc>
          <w:tcPr>
            <w:tcW w:w="1559" w:type="dxa"/>
          </w:tcPr>
          <w:p w:rsidR="00AB5050" w:rsidRPr="00AA35EC" w:rsidRDefault="00AB5050" w:rsidP="00DB6371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AB5050" w:rsidRPr="00AA35EC" w:rsidRDefault="00AB5050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53B8E" w:rsidRPr="00AA35EC" w:rsidTr="00440DB6">
        <w:trPr>
          <w:trHeight w:val="391"/>
          <w:jc w:val="center"/>
        </w:trPr>
        <w:tc>
          <w:tcPr>
            <w:tcW w:w="8637" w:type="dxa"/>
            <w:gridSpan w:val="6"/>
          </w:tcPr>
          <w:p w:rsidR="00853B8E" w:rsidRPr="00AA35EC" w:rsidRDefault="00853B8E" w:rsidP="00DB6371">
            <w:pPr>
              <w:pStyle w:val="a9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Осно</w:t>
            </w:r>
            <w:r w:rsidR="000A58DB" w:rsidRPr="00AA35EC">
              <w:rPr>
                <w:rFonts w:ascii="Times New Roman" w:hAnsi="Times New Roman"/>
                <w:b/>
                <w:sz w:val="28"/>
                <w:szCs w:val="28"/>
              </w:rPr>
              <w:t>вы исполнительского мастерства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95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2.1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Законы построения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 xml:space="preserve"> драматургического произведения</w:t>
            </w:r>
          </w:p>
        </w:tc>
        <w:tc>
          <w:tcPr>
            <w:tcW w:w="1559" w:type="dxa"/>
          </w:tcPr>
          <w:p w:rsidR="005B2FEF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л</w:t>
            </w:r>
            <w:r w:rsidR="005B2FEF" w:rsidRPr="00AA35EC">
              <w:rPr>
                <w:rFonts w:ascii="Times New Roman" w:hAnsi="Times New Roman"/>
                <w:sz w:val="28"/>
                <w:szCs w:val="28"/>
              </w:rPr>
              <w:t>екция</w:t>
            </w:r>
          </w:p>
        </w:tc>
        <w:tc>
          <w:tcPr>
            <w:tcW w:w="1560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B2FEF" w:rsidRPr="00AA35EC" w:rsidRDefault="00F43317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95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2.2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EA02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Этюды на сюжет сказки</w:t>
            </w:r>
          </w:p>
        </w:tc>
        <w:tc>
          <w:tcPr>
            <w:tcW w:w="1559" w:type="dxa"/>
          </w:tcPr>
          <w:p w:rsidR="005B2FEF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AA35EC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AA35EC" w:rsidRDefault="005B2FEF" w:rsidP="00E00E0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B2FEF" w:rsidRPr="00AA35EC" w:rsidRDefault="005B2FEF" w:rsidP="00E00E0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5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95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2.3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EA02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Этюды – инсценировки басен</w:t>
            </w:r>
          </w:p>
        </w:tc>
        <w:tc>
          <w:tcPr>
            <w:tcW w:w="1559" w:type="dxa"/>
          </w:tcPr>
          <w:p w:rsidR="000A58DB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AA35EC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AA35EC" w:rsidRDefault="005B2FEF" w:rsidP="00E00E0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B2FEF" w:rsidRPr="00AA35EC" w:rsidRDefault="005B2FEF" w:rsidP="00E00E0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5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95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2.4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Этюды на сюжет неб</w:t>
            </w:r>
            <w:r w:rsidR="00EA028E" w:rsidRPr="00AA35EC">
              <w:rPr>
                <w:rFonts w:ascii="Times New Roman" w:hAnsi="Times New Roman"/>
                <w:sz w:val="28"/>
                <w:szCs w:val="28"/>
              </w:rPr>
              <w:t>ольшого рассказа</w:t>
            </w:r>
          </w:p>
        </w:tc>
        <w:tc>
          <w:tcPr>
            <w:tcW w:w="1559" w:type="dxa"/>
          </w:tcPr>
          <w:p w:rsidR="000A58DB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AA35EC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AA35EC" w:rsidRDefault="005B2FEF" w:rsidP="00E00E0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B2FEF" w:rsidRPr="00AA35EC" w:rsidRDefault="005B2FEF" w:rsidP="00E00E0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5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95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2.5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Инсценировка небольших фрагментов</w:t>
            </w:r>
          </w:p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из классических литературных произведений.</w:t>
            </w:r>
          </w:p>
        </w:tc>
        <w:tc>
          <w:tcPr>
            <w:tcW w:w="1559" w:type="dxa"/>
          </w:tcPr>
          <w:p w:rsidR="000A58DB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AA35EC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AA35EC" w:rsidRDefault="005B2FEF" w:rsidP="00E00E0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5B2FEF" w:rsidRPr="00AA35EC" w:rsidRDefault="005B2FEF" w:rsidP="00E00E0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5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95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2.6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Работа над отрывками из драматургических произведений.</w:t>
            </w:r>
          </w:p>
        </w:tc>
        <w:tc>
          <w:tcPr>
            <w:tcW w:w="1559" w:type="dxa"/>
          </w:tcPr>
          <w:p w:rsidR="000A58DB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AA35EC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5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95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2.7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Работа над ролью в учебном спектакле.</w:t>
            </w:r>
          </w:p>
        </w:tc>
        <w:tc>
          <w:tcPr>
            <w:tcW w:w="1559" w:type="dxa"/>
          </w:tcPr>
          <w:p w:rsidR="000A58DB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0A58DB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5B2FEF" w:rsidRPr="00AA35EC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5B2FEF" w:rsidRPr="00AA35EC" w:rsidRDefault="005B2FEF" w:rsidP="0073520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5" w:type="dxa"/>
          </w:tcPr>
          <w:p w:rsidR="005B2FEF" w:rsidRPr="00AA35EC" w:rsidRDefault="005B2FEF" w:rsidP="00CB46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95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0A58DB" w:rsidRPr="00AA35EC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559" w:type="dxa"/>
          </w:tcPr>
          <w:p w:rsidR="005B2FEF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</w:t>
            </w:r>
            <w:r w:rsidR="005B2FEF" w:rsidRPr="00AA35EC">
              <w:rPr>
                <w:rFonts w:ascii="Times New Roman" w:hAnsi="Times New Roman"/>
                <w:sz w:val="28"/>
                <w:szCs w:val="28"/>
              </w:rPr>
              <w:t>астер-класс</w:t>
            </w:r>
          </w:p>
        </w:tc>
        <w:tc>
          <w:tcPr>
            <w:tcW w:w="1560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B2FEF" w:rsidRPr="00AA35EC" w:rsidRDefault="005B2FEF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5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53B8E" w:rsidRPr="00AA35EC" w:rsidTr="00440DB6">
        <w:trPr>
          <w:trHeight w:val="377"/>
          <w:jc w:val="center"/>
        </w:trPr>
        <w:tc>
          <w:tcPr>
            <w:tcW w:w="695" w:type="dxa"/>
          </w:tcPr>
          <w:p w:rsidR="00853B8E" w:rsidRPr="00AA35EC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3" w:type="dxa"/>
            <w:gridSpan w:val="2"/>
          </w:tcPr>
          <w:p w:rsidR="00853B8E" w:rsidRPr="00AA35EC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853B8E" w:rsidRPr="00AA35EC" w:rsidRDefault="00853B8E" w:rsidP="007352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  <w:tc>
          <w:tcPr>
            <w:tcW w:w="1134" w:type="dxa"/>
          </w:tcPr>
          <w:p w:rsidR="00853B8E" w:rsidRPr="00AA35EC" w:rsidRDefault="00853B8E" w:rsidP="007352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995" w:type="dxa"/>
          </w:tcPr>
          <w:p w:rsidR="00853B8E" w:rsidRPr="00AA35E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95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559" w:type="dxa"/>
          </w:tcPr>
          <w:p w:rsidR="005B2FEF" w:rsidRPr="00AA35EC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урок,</w:t>
            </w:r>
          </w:p>
          <w:p w:rsidR="005B2FEF" w:rsidRPr="00AA35EC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мастер-класс        </w:t>
            </w:r>
          </w:p>
        </w:tc>
        <w:tc>
          <w:tcPr>
            <w:tcW w:w="1560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5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AA35EC" w:rsidTr="00440DB6">
        <w:trPr>
          <w:trHeight w:val="565"/>
          <w:jc w:val="center"/>
        </w:trPr>
        <w:tc>
          <w:tcPr>
            <w:tcW w:w="695" w:type="dxa"/>
          </w:tcPr>
          <w:p w:rsidR="00853B8E" w:rsidRPr="00AA35EC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853B8E" w:rsidRPr="00AA35EC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60" w:type="dxa"/>
          </w:tcPr>
          <w:p w:rsidR="00853B8E" w:rsidRPr="00AA35EC" w:rsidRDefault="00853B8E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1134" w:type="dxa"/>
          </w:tcPr>
          <w:p w:rsidR="00853B8E" w:rsidRPr="00AA35EC" w:rsidRDefault="00853B8E" w:rsidP="0073520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95" w:type="dxa"/>
          </w:tcPr>
          <w:p w:rsidR="00853B8E" w:rsidRPr="00AA35E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</w:tbl>
    <w:p w:rsidR="00440DB6" w:rsidRPr="00AA35EC" w:rsidRDefault="00440DB6" w:rsidP="00440D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2C3D" w:rsidRPr="00AA35EC" w:rsidRDefault="009E16F0" w:rsidP="000A5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 xml:space="preserve">Основная тема этого года – работа с авторским текстом. Здесь очень важна последовательность и грамотный выбор материала. Разбор текста надо начинать с небольшой  литературной формы, доступной для данной возрастной категории и постепенно его усложнять. </w:t>
      </w:r>
    </w:p>
    <w:p w:rsidR="009E16F0" w:rsidRPr="00AA35EC" w:rsidRDefault="009E16F0" w:rsidP="000A5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Для создания сценического (художественного) образа  требуется  много составляющих. Чтобы освоить характер персонажа, его образ мышления необходимо знать особенности эпохи, специфику поведения людей. Пластическое решение художественного образа (походка, манеры, жесты), а также манера речи наделяют персонаж характерностью, поэтому  главная цель этого года обучения скоординировать навыки и умения учащихся  по всем дисциплинам программы «Искусство театра». Максимально реализовать уже проявившиеся способности детей в том или ином направлении. В конце этого года  результат проделанной работы показать на экзамене в виде учебного спектакля или  отрывков из драматургических произведений любого жанра.</w:t>
      </w:r>
    </w:p>
    <w:p w:rsidR="00BA0DDF" w:rsidRPr="00AA35EC" w:rsidRDefault="00BA0DDF" w:rsidP="00440D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Занятия проводятся  2 раза в неделю. Продолжительность занятия 1 академический час (45 минут) или 1 раз в неделю продолжительность занятия 2 академических часа (90 минут), что составляет 66 часов аудиторного времени и 33 часа отводится для самостоятельной работы (по 8-летней программе на самостоятельную работу учащихся отводится 66 часов в год.).</w:t>
      </w:r>
    </w:p>
    <w:p w:rsidR="000A58DB" w:rsidRPr="00AA35EC" w:rsidRDefault="000A58DB" w:rsidP="000A58D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Темы 1.1., 1.2., 1.3., 1.4.</w:t>
      </w:r>
    </w:p>
    <w:p w:rsidR="009E16F0" w:rsidRPr="00AA35EC" w:rsidRDefault="009E16F0" w:rsidP="00EA028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Тренинги и упражнения</w:t>
      </w:r>
      <w:r w:rsidRPr="00AA35EC">
        <w:rPr>
          <w:rFonts w:ascii="Times New Roman" w:hAnsi="Times New Roman"/>
          <w:sz w:val="28"/>
          <w:szCs w:val="28"/>
        </w:rPr>
        <w:t xml:space="preserve"> берут на себя подготовительный этап к работе над текстом и созданием художественного образа. В импровизациях учащиеся должны использовать навыки и умения не только основ актерского мастерства, но и  полученные  ими на смежных дисциплинах «Сценического движения», «Танца», «Художественного слова», «Истории театра» и.т.д. Использовать все средства для раскрытия творческой индивидуальности. У каждого ученика к четвертому году обучения проявляются так называемые свои сильные и слабые стороны. Кто-то лучше поет, кто-то танцует, кто-то </w:t>
      </w:r>
      <w:r w:rsidRPr="00AA35EC">
        <w:rPr>
          <w:rFonts w:ascii="Times New Roman" w:hAnsi="Times New Roman"/>
          <w:sz w:val="28"/>
          <w:szCs w:val="28"/>
        </w:rPr>
        <w:lastRenderedPageBreak/>
        <w:t xml:space="preserve">говорит. Задача подтянуть слабые стороны, привести их к достойному качеству и максимально использовать сильные. Предлагать разные решения  создания сказочных и фантастических персонажей (пластические,  психологические, хореографические, музыкальные и т.д.).   </w:t>
      </w:r>
    </w:p>
    <w:p w:rsidR="00167474" w:rsidRPr="00AA35EC" w:rsidRDefault="00167474" w:rsidP="00EA02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Упражнение «В маске» </w:t>
      </w:r>
    </w:p>
    <w:p w:rsidR="00282C3D" w:rsidRPr="00AA35EC" w:rsidRDefault="00167474" w:rsidP="00EA028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1-</w:t>
      </w:r>
      <w:r w:rsidR="009E16F0" w:rsidRPr="00AA35EC">
        <w:rPr>
          <w:rFonts w:ascii="Times New Roman" w:hAnsi="Times New Roman"/>
          <w:sz w:val="28"/>
          <w:szCs w:val="28"/>
        </w:rPr>
        <w:t>й вариант - яркая, красочная маска какого-нибудь сказочного или фантастического персонажа - тело подчиняется, ищет способы пластическог</w:t>
      </w:r>
      <w:r w:rsidRPr="00AA35EC">
        <w:rPr>
          <w:rFonts w:ascii="Times New Roman" w:hAnsi="Times New Roman"/>
          <w:sz w:val="28"/>
          <w:szCs w:val="28"/>
        </w:rPr>
        <w:t>о соответствия этому образу. 2-</w:t>
      </w:r>
      <w:r w:rsidR="009E16F0" w:rsidRPr="00AA35EC">
        <w:rPr>
          <w:rFonts w:ascii="Times New Roman" w:hAnsi="Times New Roman"/>
          <w:sz w:val="28"/>
          <w:szCs w:val="28"/>
        </w:rPr>
        <w:t xml:space="preserve">й вариант – белая, нейтральная маска – тело придумывает, сочиняет образ, через пластическое решение передает характер и характерность.                          </w:t>
      </w:r>
    </w:p>
    <w:p w:rsidR="009E16F0" w:rsidRPr="00AA35EC" w:rsidRDefault="009E16F0" w:rsidP="00440D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Упражнение «Только руки», «Только ноги»-</w:t>
      </w:r>
      <w:r w:rsidRPr="00AA35EC">
        <w:rPr>
          <w:rFonts w:ascii="Times New Roman" w:hAnsi="Times New Roman"/>
          <w:sz w:val="28"/>
          <w:szCs w:val="28"/>
        </w:rPr>
        <w:t xml:space="preserve">  учащийся закрывается ширмой – видны либо только ноги, либо только руки. Задача передать характер, эмоциональное состояние придуманного им персонажа.</w:t>
      </w:r>
    </w:p>
    <w:p w:rsidR="000A58DB" w:rsidRPr="00AA35EC" w:rsidRDefault="000A58DB" w:rsidP="000A58DB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2.1.</w:t>
      </w:r>
    </w:p>
    <w:p w:rsidR="00282C3D" w:rsidRPr="00AA35EC" w:rsidRDefault="009E16F0" w:rsidP="000A58D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Законы построения драматургического произведения</w:t>
      </w:r>
    </w:p>
    <w:p w:rsidR="00EA028E" w:rsidRPr="00AA35EC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В основе драматургии лежит конфликт и его разрешение, событийный ряд, разыгрываемый действием. Сюжет образуют события и действия людей. </w:t>
      </w:r>
    </w:p>
    <w:p w:rsidR="00EA028E" w:rsidRPr="00AA35EC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Традиционная схема построения сюжета.                                                        </w:t>
      </w:r>
    </w:p>
    <w:p w:rsidR="00EA028E" w:rsidRPr="00AA35EC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Экспозиция - представление героев</w:t>
      </w:r>
      <w:r w:rsidR="00EA028E" w:rsidRPr="00AA35EC">
        <w:rPr>
          <w:rFonts w:ascii="Times New Roman" w:hAnsi="Times New Roman"/>
          <w:sz w:val="28"/>
          <w:szCs w:val="28"/>
        </w:rPr>
        <w:t>.</w:t>
      </w:r>
    </w:p>
    <w:p w:rsidR="00EA028E" w:rsidRPr="00AA35EC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Завязка – столкновение</w:t>
      </w:r>
      <w:r w:rsidR="00EA028E" w:rsidRPr="00AA35EC">
        <w:rPr>
          <w:rFonts w:ascii="Times New Roman" w:hAnsi="Times New Roman"/>
          <w:sz w:val="28"/>
          <w:szCs w:val="28"/>
        </w:rPr>
        <w:t>.</w:t>
      </w:r>
    </w:p>
    <w:p w:rsidR="00EA028E" w:rsidRPr="00AA35EC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Развитие действия - набор сцен, развитие идеи</w:t>
      </w:r>
      <w:r w:rsidR="00EA028E" w:rsidRPr="00AA35EC">
        <w:rPr>
          <w:rFonts w:ascii="Times New Roman" w:hAnsi="Times New Roman"/>
          <w:sz w:val="28"/>
          <w:szCs w:val="28"/>
        </w:rPr>
        <w:t>.</w:t>
      </w:r>
    </w:p>
    <w:p w:rsidR="00EA028E" w:rsidRPr="00AA35EC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Кульминация - апогей конфликта</w:t>
      </w:r>
      <w:r w:rsidR="00EA028E" w:rsidRPr="00AA35EC">
        <w:rPr>
          <w:rFonts w:ascii="Times New Roman" w:hAnsi="Times New Roman"/>
          <w:sz w:val="28"/>
          <w:szCs w:val="28"/>
        </w:rPr>
        <w:t>.</w:t>
      </w:r>
    </w:p>
    <w:p w:rsidR="009E16F0" w:rsidRPr="00AA35EC" w:rsidRDefault="009E16F0" w:rsidP="000A58D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Развязка</w:t>
      </w:r>
      <w:r w:rsidR="00EA028E" w:rsidRPr="00AA35EC">
        <w:rPr>
          <w:rFonts w:ascii="Times New Roman" w:hAnsi="Times New Roman"/>
          <w:sz w:val="28"/>
          <w:szCs w:val="28"/>
        </w:rPr>
        <w:t>.</w:t>
      </w:r>
    </w:p>
    <w:p w:rsidR="009E16F0" w:rsidRPr="00AA35EC" w:rsidRDefault="00EA028E" w:rsidP="009E16F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2.2.</w:t>
      </w:r>
    </w:p>
    <w:p w:rsidR="00EA028E" w:rsidRPr="00AA35EC" w:rsidRDefault="000A58DB" w:rsidP="009E16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Этюды на сюжет сказки (</w:t>
      </w:r>
      <w:r w:rsidR="009E16F0" w:rsidRPr="00AA35EC">
        <w:rPr>
          <w:rFonts w:ascii="Times New Roman" w:hAnsi="Times New Roman"/>
          <w:b/>
          <w:sz w:val="28"/>
          <w:szCs w:val="28"/>
        </w:rPr>
        <w:t>или инсцениро</w:t>
      </w:r>
      <w:r w:rsidR="00EA028E" w:rsidRPr="00AA35EC">
        <w:rPr>
          <w:rFonts w:ascii="Times New Roman" w:hAnsi="Times New Roman"/>
          <w:b/>
          <w:sz w:val="28"/>
          <w:szCs w:val="28"/>
        </w:rPr>
        <w:t xml:space="preserve">вка небольшого фрагмента сказки). </w:t>
      </w:r>
      <w:r w:rsidR="00EA028E" w:rsidRPr="00AA35EC">
        <w:rPr>
          <w:rFonts w:ascii="Times New Roman" w:hAnsi="Times New Roman"/>
          <w:sz w:val="28"/>
          <w:szCs w:val="28"/>
        </w:rPr>
        <w:t>Р</w:t>
      </w:r>
      <w:r w:rsidR="009E16F0" w:rsidRPr="00AA35EC">
        <w:rPr>
          <w:rFonts w:ascii="Times New Roman" w:hAnsi="Times New Roman"/>
          <w:sz w:val="28"/>
          <w:szCs w:val="28"/>
        </w:rPr>
        <w:t>абота над личностным восприятием, и трактовкой  художественно</w:t>
      </w:r>
      <w:r w:rsidR="00EA028E" w:rsidRPr="00AA35EC">
        <w:rPr>
          <w:rFonts w:ascii="Times New Roman" w:hAnsi="Times New Roman"/>
          <w:sz w:val="28"/>
          <w:szCs w:val="28"/>
        </w:rPr>
        <w:t>го образа  сказочного персонажа.</w:t>
      </w:r>
    </w:p>
    <w:p w:rsidR="009E16F0" w:rsidRPr="00AA35EC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  <w:u w:val="single"/>
        </w:rPr>
        <w:t>Репертуар.</w:t>
      </w:r>
      <w:r w:rsidR="009E16F0" w:rsidRPr="00AA35EC">
        <w:rPr>
          <w:rFonts w:ascii="Times New Roman" w:hAnsi="Times New Roman"/>
          <w:sz w:val="28"/>
          <w:szCs w:val="28"/>
        </w:rPr>
        <w:t xml:space="preserve"> «Крошечка-Хаврошечка», «Морозко»,  Сказки братьев Гримм</w:t>
      </w:r>
      <w:r w:rsidRPr="00AA35EC">
        <w:rPr>
          <w:rFonts w:ascii="Times New Roman" w:hAnsi="Times New Roman"/>
          <w:sz w:val="28"/>
          <w:szCs w:val="28"/>
        </w:rPr>
        <w:t>:</w:t>
      </w:r>
      <w:r w:rsidR="009E16F0" w:rsidRPr="00AA35EC">
        <w:rPr>
          <w:rFonts w:ascii="Times New Roman" w:hAnsi="Times New Roman"/>
          <w:sz w:val="28"/>
          <w:szCs w:val="28"/>
        </w:rPr>
        <w:t xml:space="preserve"> «Братец и сестрица», «Три пряхи», </w:t>
      </w:r>
      <w:r w:rsidR="009E16F0" w:rsidRPr="00AA35EC">
        <w:rPr>
          <w:rFonts w:ascii="Times New Roman" w:hAnsi="Times New Roman"/>
          <w:color w:val="000000"/>
          <w:sz w:val="28"/>
          <w:szCs w:val="28"/>
        </w:rPr>
        <w:t>«</w:t>
      </w:r>
      <w:hyperlink r:id="rId9" w:tooltip="Гензель и Гретель" w:history="1">
        <w:r w:rsidR="009E16F0" w:rsidRPr="00AA35EC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Гензель и Гретель</w:t>
        </w:r>
      </w:hyperlink>
      <w:r w:rsidR="009E16F0" w:rsidRPr="00AA35EC">
        <w:rPr>
          <w:rFonts w:ascii="Times New Roman" w:hAnsi="Times New Roman"/>
          <w:color w:val="000000"/>
          <w:sz w:val="28"/>
          <w:szCs w:val="28"/>
        </w:rPr>
        <w:t>», Шарль Перро</w:t>
      </w:r>
      <w:r w:rsidRPr="00AA35EC">
        <w:rPr>
          <w:rFonts w:ascii="Times New Roman" w:hAnsi="Times New Roman"/>
          <w:color w:val="000000"/>
          <w:sz w:val="28"/>
          <w:szCs w:val="28"/>
        </w:rPr>
        <w:t>:</w:t>
      </w:r>
      <w:r w:rsidR="009E16F0" w:rsidRPr="00AA35EC">
        <w:rPr>
          <w:rFonts w:ascii="Times New Roman" w:hAnsi="Times New Roman"/>
          <w:color w:val="000000"/>
          <w:sz w:val="28"/>
          <w:szCs w:val="28"/>
        </w:rPr>
        <w:t xml:space="preserve"> «Волшебница (Подарки феи)», «Замарашка», Г.Х. Андерсен</w:t>
      </w:r>
      <w:r w:rsidRPr="00AA35EC">
        <w:rPr>
          <w:rFonts w:ascii="Times New Roman" w:hAnsi="Times New Roman"/>
          <w:color w:val="000000"/>
          <w:sz w:val="28"/>
          <w:szCs w:val="28"/>
        </w:rPr>
        <w:t>:</w:t>
      </w:r>
      <w:r w:rsidR="009E16F0" w:rsidRPr="00AA35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16F0" w:rsidRPr="00AA35EC">
        <w:rPr>
          <w:rFonts w:ascii="Times New Roman" w:hAnsi="Times New Roman"/>
          <w:color w:val="000000"/>
          <w:sz w:val="28"/>
          <w:szCs w:val="28"/>
        </w:rPr>
        <w:lastRenderedPageBreak/>
        <w:t>«Снежная королева», «Девочка со спичками», А</w:t>
      </w:r>
      <w:r w:rsidRPr="00AA35EC">
        <w:rPr>
          <w:rFonts w:ascii="Times New Roman" w:hAnsi="Times New Roman"/>
          <w:color w:val="000000"/>
          <w:sz w:val="28"/>
          <w:szCs w:val="28"/>
        </w:rPr>
        <w:t>.Толстой: «Приключение Буратино».</w:t>
      </w:r>
    </w:p>
    <w:p w:rsidR="00EA028E" w:rsidRPr="00AA35EC" w:rsidRDefault="00EA028E" w:rsidP="009E16F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color w:val="000000"/>
          <w:sz w:val="28"/>
          <w:szCs w:val="28"/>
          <w:u w:val="single"/>
        </w:rPr>
        <w:t>Тема 2.3.</w:t>
      </w:r>
    </w:p>
    <w:p w:rsidR="00EA028E" w:rsidRPr="00AA35EC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Инсценировка басни. </w:t>
      </w:r>
      <w:r w:rsidRPr="00AA35EC">
        <w:rPr>
          <w:rFonts w:ascii="Times New Roman" w:hAnsi="Times New Roman"/>
          <w:sz w:val="28"/>
          <w:szCs w:val="28"/>
        </w:rPr>
        <w:t>П</w:t>
      </w:r>
      <w:r w:rsidR="009E16F0" w:rsidRPr="00AA35EC">
        <w:rPr>
          <w:rFonts w:ascii="Times New Roman" w:hAnsi="Times New Roman"/>
          <w:sz w:val="28"/>
          <w:szCs w:val="28"/>
        </w:rPr>
        <w:t>ереходный этап к работе с драматургией, т.к.  басня имеет все достоинства хорошей пьесы: острый конфликт, яркие характеры, серьезное с</w:t>
      </w:r>
      <w:r w:rsidR="00282C3D" w:rsidRPr="00AA35EC">
        <w:rPr>
          <w:rFonts w:ascii="Times New Roman" w:hAnsi="Times New Roman"/>
          <w:sz w:val="28"/>
          <w:szCs w:val="28"/>
        </w:rPr>
        <w:t>одержание, диалоговое изложение</w:t>
      </w:r>
      <w:r w:rsidRPr="00AA35EC">
        <w:rPr>
          <w:rFonts w:ascii="Times New Roman" w:hAnsi="Times New Roman"/>
          <w:sz w:val="28"/>
          <w:szCs w:val="28"/>
        </w:rPr>
        <w:t>.</w:t>
      </w:r>
    </w:p>
    <w:p w:rsidR="00EA028E" w:rsidRPr="00AA35EC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  <w:u w:val="single"/>
        </w:rPr>
        <w:t>Репертуар.</w:t>
      </w:r>
      <w:r w:rsidRPr="00AA35EC">
        <w:rPr>
          <w:rFonts w:ascii="Times New Roman" w:hAnsi="Times New Roman"/>
          <w:sz w:val="28"/>
          <w:szCs w:val="28"/>
        </w:rPr>
        <w:t xml:space="preserve"> И. Крылов: «</w:t>
      </w:r>
      <w:r w:rsidR="009E16F0" w:rsidRPr="00AA35EC">
        <w:rPr>
          <w:rFonts w:ascii="Times New Roman" w:hAnsi="Times New Roman"/>
          <w:sz w:val="28"/>
          <w:szCs w:val="28"/>
        </w:rPr>
        <w:t>Квартет», «В</w:t>
      </w:r>
      <w:r w:rsidRPr="00AA35EC">
        <w:rPr>
          <w:rFonts w:ascii="Times New Roman" w:hAnsi="Times New Roman"/>
          <w:sz w:val="28"/>
          <w:szCs w:val="28"/>
        </w:rPr>
        <w:t>орона и лисица», «Две собаки».</w:t>
      </w:r>
    </w:p>
    <w:p w:rsidR="00EA028E" w:rsidRPr="00AA35EC" w:rsidRDefault="00EA028E" w:rsidP="009E16F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color w:val="000000"/>
          <w:sz w:val="28"/>
          <w:szCs w:val="28"/>
          <w:u w:val="single"/>
        </w:rPr>
        <w:t>Тема 2.4.</w:t>
      </w:r>
    </w:p>
    <w:p w:rsidR="00EA028E" w:rsidRPr="00AA35EC" w:rsidRDefault="009E16F0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Этюды на сюжет небольшого рассказа</w:t>
      </w:r>
      <w:r w:rsidR="00EA028E" w:rsidRPr="00AA35EC">
        <w:rPr>
          <w:rFonts w:ascii="Times New Roman" w:hAnsi="Times New Roman"/>
          <w:b/>
          <w:sz w:val="28"/>
          <w:szCs w:val="28"/>
        </w:rPr>
        <w:t xml:space="preserve">. </w:t>
      </w:r>
      <w:r w:rsidR="00EA028E" w:rsidRPr="00AA35EC">
        <w:rPr>
          <w:rFonts w:ascii="Times New Roman" w:hAnsi="Times New Roman"/>
          <w:sz w:val="28"/>
          <w:szCs w:val="28"/>
        </w:rPr>
        <w:t>П</w:t>
      </w:r>
      <w:r w:rsidRPr="00AA35EC">
        <w:rPr>
          <w:rFonts w:ascii="Times New Roman" w:hAnsi="Times New Roman"/>
          <w:sz w:val="28"/>
          <w:szCs w:val="28"/>
        </w:rPr>
        <w:t>роанализировать событийный ряд, найти главное событие и сде</w:t>
      </w:r>
      <w:r w:rsidR="00EA028E" w:rsidRPr="00AA35EC">
        <w:rPr>
          <w:rFonts w:ascii="Times New Roman" w:hAnsi="Times New Roman"/>
          <w:sz w:val="28"/>
          <w:szCs w:val="28"/>
        </w:rPr>
        <w:t>лать на него этюд</w:t>
      </w:r>
      <w:r w:rsidRPr="00AA35EC">
        <w:rPr>
          <w:rFonts w:ascii="Times New Roman" w:hAnsi="Times New Roman"/>
          <w:sz w:val="28"/>
          <w:szCs w:val="28"/>
        </w:rPr>
        <w:t>, максимально сохраняя предлагаемые о</w:t>
      </w:r>
      <w:r w:rsidR="00EA028E" w:rsidRPr="00AA35EC">
        <w:rPr>
          <w:rFonts w:ascii="Times New Roman" w:hAnsi="Times New Roman"/>
          <w:sz w:val="28"/>
          <w:szCs w:val="28"/>
        </w:rPr>
        <w:t>бстоятельства</w:t>
      </w:r>
      <w:r w:rsidR="00BA0DDF" w:rsidRPr="00AA35EC">
        <w:rPr>
          <w:rFonts w:ascii="Times New Roman" w:hAnsi="Times New Roman"/>
          <w:sz w:val="28"/>
          <w:szCs w:val="28"/>
        </w:rPr>
        <w:t>,</w:t>
      </w:r>
      <w:r w:rsidR="00EA028E" w:rsidRPr="00AA35EC">
        <w:rPr>
          <w:rFonts w:ascii="Times New Roman" w:hAnsi="Times New Roman"/>
          <w:sz w:val="28"/>
          <w:szCs w:val="28"/>
        </w:rPr>
        <w:t xml:space="preserve"> заданные автором.</w:t>
      </w:r>
    </w:p>
    <w:p w:rsidR="00EA028E" w:rsidRPr="00AA35EC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  <w:u w:val="single"/>
        </w:rPr>
        <w:t>Репертуар.</w:t>
      </w:r>
      <w:r w:rsidR="009E16F0" w:rsidRPr="00AA35EC">
        <w:rPr>
          <w:rFonts w:ascii="Times New Roman" w:hAnsi="Times New Roman"/>
          <w:sz w:val="28"/>
          <w:szCs w:val="28"/>
        </w:rPr>
        <w:t>А.П. Чехов</w:t>
      </w:r>
      <w:r w:rsidRPr="00AA35EC">
        <w:rPr>
          <w:rFonts w:ascii="Times New Roman" w:hAnsi="Times New Roman"/>
          <w:sz w:val="28"/>
          <w:szCs w:val="28"/>
        </w:rPr>
        <w:t>:</w:t>
      </w:r>
      <w:r w:rsidR="009E16F0" w:rsidRPr="00AA35EC">
        <w:rPr>
          <w:rFonts w:ascii="Times New Roman" w:hAnsi="Times New Roman"/>
          <w:sz w:val="28"/>
          <w:szCs w:val="28"/>
        </w:rPr>
        <w:t xml:space="preserve"> рассказы «Ванька», «День за городом», «Злой мальчик», М.Зощенко</w:t>
      </w:r>
      <w:r w:rsidRPr="00AA35EC">
        <w:rPr>
          <w:rFonts w:ascii="Times New Roman" w:hAnsi="Times New Roman"/>
          <w:sz w:val="28"/>
          <w:szCs w:val="28"/>
        </w:rPr>
        <w:t>:</w:t>
      </w:r>
      <w:r w:rsidR="009E16F0" w:rsidRPr="00AA35EC">
        <w:rPr>
          <w:rFonts w:ascii="Times New Roman" w:hAnsi="Times New Roman"/>
          <w:sz w:val="28"/>
          <w:szCs w:val="28"/>
        </w:rPr>
        <w:t xml:space="preserve"> «Находка», «Калоши и мороженое», «Бабушкин подарок», «Не надо врать»,Н.Носов</w:t>
      </w:r>
      <w:r w:rsidRPr="00AA35EC">
        <w:rPr>
          <w:rFonts w:ascii="Times New Roman" w:hAnsi="Times New Roman"/>
          <w:sz w:val="28"/>
          <w:szCs w:val="28"/>
        </w:rPr>
        <w:t>:</w:t>
      </w:r>
      <w:r w:rsidR="009E16F0" w:rsidRPr="00AA35EC">
        <w:rPr>
          <w:rFonts w:ascii="Times New Roman" w:hAnsi="Times New Roman"/>
          <w:sz w:val="28"/>
          <w:szCs w:val="28"/>
        </w:rPr>
        <w:t xml:space="preserve"> «Фантазеры».В.Драгунский</w:t>
      </w:r>
      <w:r w:rsidRPr="00AA35EC">
        <w:rPr>
          <w:rFonts w:ascii="Times New Roman" w:hAnsi="Times New Roman"/>
          <w:sz w:val="28"/>
          <w:szCs w:val="28"/>
        </w:rPr>
        <w:t>: «Денискины  рассказы».</w:t>
      </w:r>
    </w:p>
    <w:p w:rsidR="00EA028E" w:rsidRPr="00AA35EC" w:rsidRDefault="00EA028E" w:rsidP="00EA02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2.5.</w:t>
      </w:r>
    </w:p>
    <w:p w:rsidR="00EA028E" w:rsidRPr="00AA35EC" w:rsidRDefault="009E16F0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Инсценировка небольших фрагментовиз классич</w:t>
      </w:r>
      <w:r w:rsidR="00EA028E" w:rsidRPr="00AA35EC">
        <w:rPr>
          <w:rFonts w:ascii="Times New Roman" w:hAnsi="Times New Roman"/>
          <w:b/>
          <w:sz w:val="28"/>
          <w:szCs w:val="28"/>
        </w:rPr>
        <w:t>еских литературных произведений.</w:t>
      </w:r>
      <w:r w:rsidR="00EA028E" w:rsidRPr="00AA35EC">
        <w:rPr>
          <w:rFonts w:ascii="Times New Roman" w:hAnsi="Times New Roman"/>
          <w:sz w:val="28"/>
          <w:szCs w:val="28"/>
        </w:rPr>
        <w:t>П</w:t>
      </w:r>
      <w:r w:rsidRPr="00AA35EC">
        <w:rPr>
          <w:rFonts w:ascii="Times New Roman" w:hAnsi="Times New Roman"/>
          <w:sz w:val="28"/>
          <w:szCs w:val="28"/>
        </w:rPr>
        <w:t>рисвоение событий,оценки фактов, человеческих действий, поступков, целей, задач и вза</w:t>
      </w:r>
      <w:r w:rsidR="00EA028E" w:rsidRPr="00AA35EC">
        <w:rPr>
          <w:rFonts w:ascii="Times New Roman" w:hAnsi="Times New Roman"/>
          <w:sz w:val="28"/>
          <w:szCs w:val="28"/>
        </w:rPr>
        <w:t>имоотношений, описанных автором.</w:t>
      </w:r>
    </w:p>
    <w:p w:rsidR="009E16F0" w:rsidRPr="00AA35EC" w:rsidRDefault="00EA028E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  <w:u w:val="single"/>
        </w:rPr>
        <w:t>Репертуар.</w:t>
      </w:r>
      <w:r w:rsidRPr="00AA35EC">
        <w:rPr>
          <w:rFonts w:ascii="Times New Roman" w:hAnsi="Times New Roman"/>
          <w:sz w:val="28"/>
          <w:szCs w:val="28"/>
        </w:rPr>
        <w:t xml:space="preserve"> А.С.Пушкин «Барышня-</w:t>
      </w:r>
      <w:r w:rsidR="009E16F0" w:rsidRPr="00AA35EC">
        <w:rPr>
          <w:rFonts w:ascii="Times New Roman" w:hAnsi="Times New Roman"/>
          <w:sz w:val="28"/>
          <w:szCs w:val="28"/>
        </w:rPr>
        <w:t>кр</w:t>
      </w:r>
      <w:r w:rsidRPr="00AA35EC">
        <w:rPr>
          <w:rFonts w:ascii="Times New Roman" w:hAnsi="Times New Roman"/>
          <w:sz w:val="28"/>
          <w:szCs w:val="28"/>
        </w:rPr>
        <w:t>естьянка», А.П.</w:t>
      </w:r>
      <w:r w:rsidR="009E16F0" w:rsidRPr="00AA35EC">
        <w:rPr>
          <w:rFonts w:ascii="Times New Roman" w:hAnsi="Times New Roman"/>
          <w:sz w:val="28"/>
          <w:szCs w:val="28"/>
        </w:rPr>
        <w:t>Чехов</w:t>
      </w:r>
      <w:r w:rsidRPr="00AA35EC">
        <w:rPr>
          <w:rFonts w:ascii="Times New Roman" w:hAnsi="Times New Roman"/>
          <w:sz w:val="28"/>
          <w:szCs w:val="28"/>
        </w:rPr>
        <w:t>:</w:t>
      </w:r>
      <w:r w:rsidR="009E16F0" w:rsidRPr="00AA35EC">
        <w:rPr>
          <w:rFonts w:ascii="Times New Roman" w:hAnsi="Times New Roman"/>
          <w:sz w:val="28"/>
          <w:szCs w:val="28"/>
        </w:rPr>
        <w:t>«Репетитор», «Лошадиная фамилия», «</w:t>
      </w:r>
      <w:r w:rsidRPr="00AA35EC">
        <w:rPr>
          <w:rFonts w:ascii="Times New Roman" w:hAnsi="Times New Roman"/>
          <w:sz w:val="28"/>
          <w:szCs w:val="28"/>
        </w:rPr>
        <w:t>Беглец», «Мальчики», А.Куприн «</w:t>
      </w:r>
      <w:r w:rsidR="009E16F0" w:rsidRPr="00AA35EC">
        <w:rPr>
          <w:rFonts w:ascii="Times New Roman" w:hAnsi="Times New Roman"/>
          <w:sz w:val="28"/>
          <w:szCs w:val="28"/>
        </w:rPr>
        <w:t>Храбрые беглецы»,Е.И. Булгакова «Старый дом», И.А. Бунин «Митина любовь», Л.Чарская «Записки институтки»,В.Короленко</w:t>
      </w:r>
      <w:r w:rsidRPr="00AA35EC">
        <w:rPr>
          <w:rFonts w:ascii="Times New Roman" w:hAnsi="Times New Roman"/>
          <w:sz w:val="28"/>
          <w:szCs w:val="28"/>
        </w:rPr>
        <w:t>«Дети подземелья», М.Прилежаева</w:t>
      </w:r>
      <w:r w:rsidR="009E16F0" w:rsidRPr="00AA35EC">
        <w:rPr>
          <w:rFonts w:ascii="Times New Roman" w:hAnsi="Times New Roman"/>
          <w:sz w:val="28"/>
          <w:szCs w:val="28"/>
        </w:rPr>
        <w:t>«Семиклассницы», Иван Франко «Маленький Мирон»,В.Гюго«Гаврош», Г.Герлих «Девочка и мальчик», А.Толстой «Детство Никиты»,Астрид Линдгрен</w:t>
      </w:r>
      <w:r w:rsidRPr="00AA35EC">
        <w:rPr>
          <w:rFonts w:ascii="Times New Roman" w:hAnsi="Times New Roman"/>
          <w:sz w:val="28"/>
          <w:szCs w:val="28"/>
        </w:rPr>
        <w:t>:</w:t>
      </w:r>
      <w:r w:rsidR="009E16F0" w:rsidRPr="00AA35EC">
        <w:rPr>
          <w:rFonts w:ascii="Times New Roman" w:hAnsi="Times New Roman"/>
          <w:sz w:val="28"/>
          <w:szCs w:val="28"/>
        </w:rPr>
        <w:t xml:space="preserve"> «Пеппи Длинный чу</w:t>
      </w:r>
      <w:r w:rsidRPr="00AA35EC">
        <w:rPr>
          <w:rFonts w:ascii="Times New Roman" w:hAnsi="Times New Roman"/>
          <w:sz w:val="28"/>
          <w:szCs w:val="28"/>
        </w:rPr>
        <w:t xml:space="preserve">лок»,  «Рони - дочь разбойника», </w:t>
      </w:r>
      <w:r w:rsidR="009E16F0" w:rsidRPr="00AA35EC">
        <w:rPr>
          <w:rFonts w:ascii="Times New Roman" w:hAnsi="Times New Roman"/>
          <w:sz w:val="28"/>
          <w:szCs w:val="28"/>
        </w:rPr>
        <w:t>А.Экзюпери «Маленький принц», Г.Щербакова «Вам и не снилось», В.Железников «Чучело», Л. Улицкая «Девочки».</w:t>
      </w:r>
    </w:p>
    <w:p w:rsidR="00EA028E" w:rsidRPr="00AA35EC" w:rsidRDefault="00EA028E" w:rsidP="00EA028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2.6.</w:t>
      </w:r>
    </w:p>
    <w:p w:rsidR="000A58DB" w:rsidRPr="00AA35EC" w:rsidRDefault="009E16F0" w:rsidP="00EA02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lastRenderedPageBreak/>
        <w:t>Работа над отрывками из</w:t>
      </w:r>
      <w:r w:rsidR="000A58DB" w:rsidRPr="00AA35EC">
        <w:rPr>
          <w:rFonts w:ascii="Times New Roman" w:hAnsi="Times New Roman"/>
          <w:b/>
          <w:sz w:val="28"/>
          <w:szCs w:val="28"/>
        </w:rPr>
        <w:t xml:space="preserve"> драматургических произведений</w:t>
      </w:r>
      <w:r w:rsidR="00BA0DDF" w:rsidRPr="00AA35EC">
        <w:rPr>
          <w:rFonts w:ascii="Times New Roman" w:hAnsi="Times New Roman"/>
          <w:b/>
          <w:sz w:val="28"/>
          <w:szCs w:val="28"/>
        </w:rPr>
        <w:t>.</w:t>
      </w:r>
    </w:p>
    <w:p w:rsidR="00BA0DDF" w:rsidRPr="00AA35EC" w:rsidRDefault="000A58DB" w:rsidP="000A58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П</w:t>
      </w:r>
      <w:r w:rsidR="009E16F0" w:rsidRPr="00AA35EC">
        <w:rPr>
          <w:rFonts w:ascii="Times New Roman" w:hAnsi="Times New Roman"/>
          <w:sz w:val="28"/>
          <w:szCs w:val="28"/>
        </w:rPr>
        <w:t xml:space="preserve">ьеса должна соответствовать возрасту и интересам учащихся. </w:t>
      </w:r>
      <w:r w:rsidR="00EA028E" w:rsidRPr="00AA35EC">
        <w:rPr>
          <w:rFonts w:ascii="Times New Roman" w:hAnsi="Times New Roman"/>
          <w:sz w:val="28"/>
          <w:szCs w:val="28"/>
        </w:rPr>
        <w:t>Для органического перевоплощения</w:t>
      </w:r>
      <w:r w:rsidR="009E16F0" w:rsidRPr="00AA35EC">
        <w:rPr>
          <w:rFonts w:ascii="Times New Roman" w:hAnsi="Times New Roman"/>
          <w:sz w:val="28"/>
          <w:szCs w:val="28"/>
        </w:rPr>
        <w:t xml:space="preserve"> в образ </w:t>
      </w:r>
      <w:r w:rsidR="00EA028E" w:rsidRPr="00AA35EC">
        <w:rPr>
          <w:rFonts w:ascii="Times New Roman" w:hAnsi="Times New Roman"/>
          <w:sz w:val="28"/>
          <w:szCs w:val="28"/>
        </w:rPr>
        <w:t xml:space="preserve">необходимо </w:t>
      </w:r>
      <w:r w:rsidR="009E16F0" w:rsidRPr="00AA35EC">
        <w:rPr>
          <w:rFonts w:ascii="Times New Roman" w:hAnsi="Times New Roman"/>
          <w:sz w:val="28"/>
          <w:szCs w:val="28"/>
        </w:rPr>
        <w:t xml:space="preserve">выбирать персонаж,  исходя из эмоционального опыта ребенка. </w:t>
      </w:r>
      <w:r w:rsidR="00BA0DDF" w:rsidRPr="00AA35EC">
        <w:rPr>
          <w:rFonts w:ascii="Times New Roman" w:hAnsi="Times New Roman"/>
          <w:sz w:val="28"/>
          <w:szCs w:val="28"/>
        </w:rPr>
        <w:t>Учащийся долженпрочитать всю пьесу полностью</w:t>
      </w:r>
      <w:r w:rsidR="009E16F0" w:rsidRPr="00AA35EC">
        <w:rPr>
          <w:rFonts w:ascii="Times New Roman" w:hAnsi="Times New Roman"/>
          <w:sz w:val="28"/>
          <w:szCs w:val="28"/>
        </w:rPr>
        <w:t xml:space="preserve">, а не только свой отрывок. </w:t>
      </w:r>
      <w:r w:rsidR="00BA0DDF" w:rsidRPr="00AA35EC">
        <w:rPr>
          <w:rFonts w:ascii="Times New Roman" w:hAnsi="Times New Roman"/>
          <w:sz w:val="28"/>
          <w:szCs w:val="28"/>
        </w:rPr>
        <w:t>Преподаватель должен с</w:t>
      </w:r>
      <w:r w:rsidR="009E16F0" w:rsidRPr="00AA35EC">
        <w:rPr>
          <w:rFonts w:ascii="Times New Roman" w:hAnsi="Times New Roman"/>
          <w:sz w:val="28"/>
          <w:szCs w:val="28"/>
        </w:rPr>
        <w:t>начал</w:t>
      </w:r>
      <w:r w:rsidR="00BA0DDF" w:rsidRPr="00AA35EC">
        <w:rPr>
          <w:rFonts w:ascii="Times New Roman" w:hAnsi="Times New Roman"/>
          <w:sz w:val="28"/>
          <w:szCs w:val="28"/>
        </w:rPr>
        <w:t xml:space="preserve">а сделать полный разбор пьесы, </w:t>
      </w:r>
      <w:r w:rsidR="009E16F0" w:rsidRPr="00AA35EC">
        <w:rPr>
          <w:rFonts w:ascii="Times New Roman" w:hAnsi="Times New Roman"/>
          <w:sz w:val="28"/>
          <w:szCs w:val="28"/>
        </w:rPr>
        <w:t xml:space="preserve">затем </w:t>
      </w:r>
      <w:r w:rsidR="00BA0DDF" w:rsidRPr="00AA35EC">
        <w:rPr>
          <w:rFonts w:ascii="Times New Roman" w:hAnsi="Times New Roman"/>
          <w:sz w:val="28"/>
          <w:szCs w:val="28"/>
        </w:rPr>
        <w:t xml:space="preserve">- </w:t>
      </w:r>
      <w:r w:rsidR="009E16F0" w:rsidRPr="00AA35EC">
        <w:rPr>
          <w:rFonts w:ascii="Times New Roman" w:hAnsi="Times New Roman"/>
          <w:sz w:val="28"/>
          <w:szCs w:val="28"/>
        </w:rPr>
        <w:t>подробный разбор выбранного отрывка</w:t>
      </w:r>
      <w:r w:rsidR="00BA0DDF" w:rsidRPr="00AA35EC">
        <w:rPr>
          <w:rFonts w:ascii="Times New Roman" w:hAnsi="Times New Roman"/>
          <w:sz w:val="28"/>
          <w:szCs w:val="28"/>
        </w:rPr>
        <w:t xml:space="preserve">: </w:t>
      </w:r>
      <w:r w:rsidR="009E16F0" w:rsidRPr="00AA35EC">
        <w:rPr>
          <w:rFonts w:ascii="Times New Roman" w:hAnsi="Times New Roman"/>
          <w:sz w:val="28"/>
          <w:szCs w:val="28"/>
        </w:rPr>
        <w:t xml:space="preserve"> выстроить событийный ря</w:t>
      </w:r>
      <w:r w:rsidR="00BA0DDF" w:rsidRPr="00AA35EC">
        <w:rPr>
          <w:rFonts w:ascii="Times New Roman" w:hAnsi="Times New Roman"/>
          <w:sz w:val="28"/>
          <w:szCs w:val="28"/>
        </w:rPr>
        <w:t>д, поставить действенные задачи</w:t>
      </w:r>
      <w:r w:rsidR="009E16F0" w:rsidRPr="00AA35EC">
        <w:rPr>
          <w:rFonts w:ascii="Times New Roman" w:hAnsi="Times New Roman"/>
          <w:sz w:val="28"/>
          <w:szCs w:val="28"/>
        </w:rPr>
        <w:t>,</w:t>
      </w:r>
      <w:r w:rsidR="00BA0DDF" w:rsidRPr="00AA35EC">
        <w:rPr>
          <w:rFonts w:ascii="Times New Roman" w:hAnsi="Times New Roman"/>
          <w:sz w:val="28"/>
          <w:szCs w:val="28"/>
        </w:rPr>
        <w:t xml:space="preserve"> осуществить </w:t>
      </w:r>
      <w:r w:rsidR="009E16F0" w:rsidRPr="00AA35EC">
        <w:rPr>
          <w:rFonts w:ascii="Times New Roman" w:hAnsi="Times New Roman"/>
          <w:sz w:val="28"/>
          <w:szCs w:val="28"/>
        </w:rPr>
        <w:t xml:space="preserve">поиск внешней характерности, </w:t>
      </w:r>
      <w:r w:rsidR="00BA0DDF" w:rsidRPr="00AA35EC">
        <w:rPr>
          <w:rFonts w:ascii="Times New Roman" w:hAnsi="Times New Roman"/>
          <w:sz w:val="28"/>
          <w:szCs w:val="28"/>
        </w:rPr>
        <w:t xml:space="preserve">найти </w:t>
      </w:r>
      <w:r w:rsidR="009E16F0" w:rsidRPr="00AA35EC">
        <w:rPr>
          <w:rFonts w:ascii="Times New Roman" w:hAnsi="Times New Roman"/>
          <w:sz w:val="28"/>
          <w:szCs w:val="28"/>
        </w:rPr>
        <w:t>ее связь с решением внешнего облика персонажа: грим, костюм, манеры, пластика, особенности речи и др.</w:t>
      </w:r>
      <w:r w:rsidR="00BA0DDF" w:rsidRPr="00AA35EC">
        <w:rPr>
          <w:rFonts w:ascii="Times New Roman" w:hAnsi="Times New Roman"/>
          <w:sz w:val="28"/>
          <w:szCs w:val="28"/>
        </w:rPr>
        <w:t>,</w:t>
      </w:r>
      <w:r w:rsidR="009E16F0" w:rsidRPr="00AA35EC">
        <w:rPr>
          <w:rFonts w:ascii="Times New Roman" w:hAnsi="Times New Roman"/>
          <w:sz w:val="28"/>
          <w:szCs w:val="28"/>
        </w:rPr>
        <w:t xml:space="preserve"> добиваться </w:t>
      </w:r>
      <w:r w:rsidR="00BA0DDF" w:rsidRPr="00AA35EC">
        <w:rPr>
          <w:rFonts w:ascii="Times New Roman" w:hAnsi="Times New Roman"/>
          <w:sz w:val="28"/>
          <w:szCs w:val="28"/>
        </w:rPr>
        <w:t>ее сценического воплощения</w:t>
      </w:r>
      <w:r w:rsidR="009E16F0" w:rsidRPr="00AA35EC">
        <w:rPr>
          <w:rFonts w:ascii="Times New Roman" w:hAnsi="Times New Roman"/>
          <w:sz w:val="28"/>
          <w:szCs w:val="28"/>
        </w:rPr>
        <w:t xml:space="preserve">. Е.Шварц«Золушка», «Снежная королева» (на сюжеты Андерсена), «Сказка о потерянном времени», А.Островский «Снегурочка», Г.Полонский «Доживем до понедельника».   </w:t>
      </w:r>
    </w:p>
    <w:p w:rsidR="009E16F0" w:rsidRPr="00AA35EC" w:rsidRDefault="00BA0DDF" w:rsidP="00BA0DD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  <w:u w:val="single"/>
        </w:rPr>
        <w:t>Тема 2.7.</w:t>
      </w:r>
    </w:p>
    <w:p w:rsidR="009E16F0" w:rsidRPr="00AA35EC" w:rsidRDefault="009E16F0" w:rsidP="00BA0D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Работ</w:t>
      </w:r>
      <w:r w:rsidR="00BA0DDF" w:rsidRPr="00AA35EC">
        <w:rPr>
          <w:rFonts w:ascii="Times New Roman" w:hAnsi="Times New Roman"/>
          <w:b/>
          <w:sz w:val="28"/>
          <w:szCs w:val="28"/>
        </w:rPr>
        <w:t>а над ролью в учебном спектакле.</w:t>
      </w:r>
      <w:r w:rsidR="00BA0DDF" w:rsidRPr="00AA35EC">
        <w:rPr>
          <w:rFonts w:ascii="Times New Roman" w:hAnsi="Times New Roman"/>
          <w:sz w:val="28"/>
          <w:szCs w:val="28"/>
        </w:rPr>
        <w:t>В</w:t>
      </w:r>
      <w:r w:rsidRPr="00AA35EC">
        <w:rPr>
          <w:rFonts w:ascii="Times New Roman" w:hAnsi="Times New Roman"/>
          <w:sz w:val="28"/>
          <w:szCs w:val="28"/>
        </w:rPr>
        <w:t>ыбор спектакля и ег</w:t>
      </w:r>
      <w:r w:rsidR="00BA0DDF" w:rsidRPr="00AA35EC">
        <w:rPr>
          <w:rFonts w:ascii="Times New Roman" w:hAnsi="Times New Roman"/>
          <w:sz w:val="28"/>
          <w:szCs w:val="28"/>
        </w:rPr>
        <w:t>о жанра на усмотрение  педагога</w:t>
      </w:r>
      <w:r w:rsidRPr="00AA35EC">
        <w:rPr>
          <w:rFonts w:ascii="Times New Roman" w:hAnsi="Times New Roman"/>
          <w:sz w:val="28"/>
          <w:szCs w:val="28"/>
        </w:rPr>
        <w:t>.</w:t>
      </w:r>
    </w:p>
    <w:p w:rsidR="009E16F0" w:rsidRPr="00AA35EC" w:rsidRDefault="009E16F0" w:rsidP="00BA0D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A35EC">
        <w:rPr>
          <w:rFonts w:ascii="Times New Roman" w:hAnsi="Times New Roman"/>
          <w:sz w:val="28"/>
          <w:szCs w:val="28"/>
          <w:u w:val="single"/>
        </w:rPr>
        <w:t xml:space="preserve">Итогом творческой работы группы на четвертом году обучения является публичный показ этюдов, инсценировок, отрывков из пьес, учебного спектакля. В конце этого года проводится </w:t>
      </w:r>
      <w:r w:rsidR="00BA0DDF" w:rsidRPr="00AA35EC">
        <w:rPr>
          <w:rFonts w:ascii="Times New Roman" w:hAnsi="Times New Roman"/>
          <w:b/>
          <w:sz w:val="28"/>
          <w:szCs w:val="28"/>
          <w:u w:val="single"/>
        </w:rPr>
        <w:t>экзамен</w:t>
      </w:r>
      <w:r w:rsidRPr="00AA35EC">
        <w:rPr>
          <w:rFonts w:ascii="Times New Roman" w:hAnsi="Times New Roman"/>
          <w:sz w:val="28"/>
          <w:szCs w:val="28"/>
          <w:u w:val="single"/>
        </w:rPr>
        <w:t>.</w:t>
      </w:r>
    </w:p>
    <w:p w:rsidR="009E16F0" w:rsidRPr="00AA35EC" w:rsidRDefault="00BA0DDF" w:rsidP="00BA0D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1 полугодие – э</w:t>
      </w:r>
      <w:r w:rsidR="009E16F0" w:rsidRPr="00AA35EC">
        <w:rPr>
          <w:rFonts w:ascii="Times New Roman" w:hAnsi="Times New Roman"/>
          <w:sz w:val="28"/>
          <w:szCs w:val="28"/>
        </w:rPr>
        <w:t>тюды на сюжет сказки, инсценировка басни, этюды на сюжет небольшого рассказа, инсценировка фрагмента из классических произведений.</w:t>
      </w:r>
    </w:p>
    <w:p w:rsidR="009E16F0" w:rsidRPr="00AA35EC" w:rsidRDefault="009E16F0" w:rsidP="00BA0DD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2 полугодие - </w:t>
      </w:r>
      <w:r w:rsidR="00BA0DDF" w:rsidRPr="00AA35EC">
        <w:rPr>
          <w:rFonts w:ascii="Times New Roman" w:hAnsi="Times New Roman"/>
          <w:b/>
          <w:sz w:val="28"/>
          <w:szCs w:val="28"/>
        </w:rPr>
        <w:t>экзамен</w:t>
      </w:r>
      <w:r w:rsidR="00BA0DDF" w:rsidRPr="00AA35EC">
        <w:rPr>
          <w:rFonts w:ascii="Times New Roman" w:hAnsi="Times New Roman"/>
          <w:sz w:val="28"/>
          <w:szCs w:val="28"/>
        </w:rPr>
        <w:t xml:space="preserve">- </w:t>
      </w:r>
      <w:r w:rsidRPr="00AA35EC">
        <w:rPr>
          <w:rFonts w:ascii="Times New Roman" w:hAnsi="Times New Roman"/>
          <w:sz w:val="28"/>
          <w:szCs w:val="28"/>
        </w:rPr>
        <w:t>показ учебного  спектакля или отрывков и</w:t>
      </w:r>
      <w:r w:rsidR="00BA0DDF" w:rsidRPr="00AA35EC">
        <w:rPr>
          <w:rFonts w:ascii="Times New Roman" w:hAnsi="Times New Roman"/>
          <w:sz w:val="28"/>
          <w:szCs w:val="28"/>
        </w:rPr>
        <w:t>з драматургических произведений</w:t>
      </w:r>
      <w:r w:rsidRPr="00AA35EC">
        <w:rPr>
          <w:rFonts w:ascii="Times New Roman" w:hAnsi="Times New Roman"/>
          <w:sz w:val="28"/>
          <w:szCs w:val="28"/>
        </w:rPr>
        <w:t>.</w:t>
      </w:r>
    </w:p>
    <w:p w:rsidR="00200BB9" w:rsidRPr="00AA35EC" w:rsidRDefault="00200BB9" w:rsidP="00200B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1387" w:rsidRPr="00AA35EC" w:rsidRDefault="008F1387" w:rsidP="00200B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779D" w:rsidRPr="00AA35EC" w:rsidRDefault="00B0779D" w:rsidP="00200BB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5 класс</w:t>
      </w:r>
    </w:p>
    <w:p w:rsidR="005B2FEF" w:rsidRPr="00AA35EC" w:rsidRDefault="00853B8E" w:rsidP="008F1387">
      <w:pPr>
        <w:spacing w:after="0" w:line="36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Таблица </w:t>
      </w:r>
      <w:r w:rsidR="002B2BDF" w:rsidRPr="00AA35EC">
        <w:rPr>
          <w:rFonts w:ascii="Times New Roman" w:hAnsi="Times New Roman"/>
          <w:b/>
          <w:sz w:val="28"/>
          <w:szCs w:val="28"/>
        </w:rPr>
        <w:t>7</w:t>
      </w:r>
    </w:p>
    <w:tbl>
      <w:tblPr>
        <w:tblW w:w="8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9"/>
        <w:gridCol w:w="2694"/>
        <w:gridCol w:w="1559"/>
        <w:gridCol w:w="1560"/>
        <w:gridCol w:w="991"/>
        <w:gridCol w:w="1066"/>
      </w:tblGrid>
      <w:tr w:rsidR="005B2FEF" w:rsidRPr="00AA35EC" w:rsidTr="00853B8E">
        <w:trPr>
          <w:trHeight w:val="278"/>
          <w:jc w:val="center"/>
        </w:trPr>
        <w:tc>
          <w:tcPr>
            <w:tcW w:w="659" w:type="dxa"/>
            <w:vMerge w:val="restart"/>
          </w:tcPr>
          <w:p w:rsidR="00E04F23" w:rsidRPr="00AA35EC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Pr="00AA35EC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№№</w:t>
            </w:r>
          </w:p>
        </w:tc>
        <w:tc>
          <w:tcPr>
            <w:tcW w:w="2694" w:type="dxa"/>
            <w:vMerge w:val="restart"/>
          </w:tcPr>
          <w:p w:rsidR="00E04F23" w:rsidRPr="00AA35EC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Pr="00AA35EC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Наименование раздела, темы </w:t>
            </w: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E04F23" w:rsidRPr="00AA35EC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4F23" w:rsidRPr="00AA35EC" w:rsidRDefault="00E04F23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3617" w:type="dxa"/>
            <w:gridSpan w:val="3"/>
          </w:tcPr>
          <w:p w:rsidR="00DB6371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Общий объем времени </w:t>
            </w:r>
          </w:p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(в часах)</w:t>
            </w:r>
          </w:p>
        </w:tc>
      </w:tr>
      <w:tr w:rsidR="005B2FEF" w:rsidRPr="00AA35EC" w:rsidTr="00DB6371">
        <w:trPr>
          <w:cantSplit/>
          <w:trHeight w:val="2002"/>
          <w:jc w:val="center"/>
        </w:trPr>
        <w:tc>
          <w:tcPr>
            <w:tcW w:w="659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5B2FEF" w:rsidRPr="00AA35EC" w:rsidRDefault="005B2FEF" w:rsidP="00E04F2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91" w:type="dxa"/>
            <w:textDirection w:val="btLr"/>
            <w:vAlign w:val="center"/>
          </w:tcPr>
          <w:p w:rsidR="005B2FEF" w:rsidRPr="00AA35EC" w:rsidRDefault="005B2FEF" w:rsidP="00E04F2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066" w:type="dxa"/>
            <w:textDirection w:val="btLr"/>
            <w:vAlign w:val="center"/>
          </w:tcPr>
          <w:p w:rsidR="005B2FEF" w:rsidRPr="00AA35EC" w:rsidRDefault="005B2FEF" w:rsidP="00E04F23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Аудиторныезанятия</w:t>
            </w:r>
          </w:p>
        </w:tc>
      </w:tr>
      <w:tr w:rsidR="00853B8E" w:rsidRPr="00AA35EC" w:rsidTr="009E16F0">
        <w:trPr>
          <w:trHeight w:val="277"/>
          <w:jc w:val="center"/>
        </w:trPr>
        <w:tc>
          <w:tcPr>
            <w:tcW w:w="8529" w:type="dxa"/>
            <w:gridSpan w:val="6"/>
            <w:vAlign w:val="center"/>
          </w:tcPr>
          <w:p w:rsidR="00853B8E" w:rsidRPr="00AA35EC" w:rsidRDefault="00853B8E" w:rsidP="00853B8E">
            <w:pPr>
              <w:pStyle w:val="a9"/>
              <w:numPr>
                <w:ilvl w:val="0"/>
                <w:numId w:val="34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Актерские тренинги и упр</w:t>
            </w:r>
            <w:r w:rsidR="00BA0DDF" w:rsidRPr="00AA35EC">
              <w:rPr>
                <w:rFonts w:ascii="Times New Roman" w:hAnsi="Times New Roman"/>
                <w:b/>
                <w:sz w:val="28"/>
                <w:szCs w:val="28"/>
              </w:rPr>
              <w:t>ажнения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59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1.1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Словесное действие.</w:t>
            </w:r>
          </w:p>
          <w:p w:rsidR="005B2FEF" w:rsidRPr="00AA35EC" w:rsidRDefault="005B2FEF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Подтекст.</w:t>
            </w:r>
          </w:p>
          <w:p w:rsidR="005B2FEF" w:rsidRPr="00AA35EC" w:rsidRDefault="00BA0DDF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Второй план</w:t>
            </w:r>
          </w:p>
        </w:tc>
        <w:tc>
          <w:tcPr>
            <w:tcW w:w="1559" w:type="dxa"/>
          </w:tcPr>
          <w:p w:rsidR="005B2FEF" w:rsidRPr="00AA35EC" w:rsidRDefault="00AB5050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560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1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59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1.2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Жанры. Стиль.</w:t>
            </w:r>
          </w:p>
          <w:p w:rsidR="005B2FEF" w:rsidRPr="00AA35EC" w:rsidRDefault="00BA0DDF" w:rsidP="00DB63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Стилизация</w:t>
            </w:r>
          </w:p>
        </w:tc>
        <w:tc>
          <w:tcPr>
            <w:tcW w:w="1559" w:type="dxa"/>
          </w:tcPr>
          <w:p w:rsidR="005B2FEF" w:rsidRPr="00AA35EC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AA35EC" w:rsidRDefault="000A626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1" w:type="dxa"/>
          </w:tcPr>
          <w:p w:rsidR="005B2FEF" w:rsidRPr="00AA35EC" w:rsidRDefault="000A6263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5B2FEF" w:rsidRPr="00AA35EC" w:rsidRDefault="004F7A34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AA35EC" w:rsidTr="00E04F23">
        <w:trPr>
          <w:trHeight w:val="496"/>
          <w:jc w:val="center"/>
        </w:trPr>
        <w:tc>
          <w:tcPr>
            <w:tcW w:w="8529" w:type="dxa"/>
            <w:gridSpan w:val="6"/>
          </w:tcPr>
          <w:p w:rsidR="00853B8E" w:rsidRPr="00AA35EC" w:rsidRDefault="00853B8E" w:rsidP="00853B8E">
            <w:pPr>
              <w:pStyle w:val="a9"/>
              <w:numPr>
                <w:ilvl w:val="0"/>
                <w:numId w:val="34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Раз</w:t>
            </w:r>
            <w:r w:rsidR="00BA0DDF" w:rsidRPr="00AA35EC">
              <w:rPr>
                <w:rFonts w:ascii="Times New Roman" w:hAnsi="Times New Roman"/>
                <w:b/>
                <w:sz w:val="28"/>
                <w:szCs w:val="28"/>
              </w:rPr>
              <w:t>бор драматургического материала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59" w:type="dxa"/>
          </w:tcPr>
          <w:p w:rsidR="005B2FEF" w:rsidRPr="00AA35EC" w:rsidRDefault="00BA0DD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Сквозное действие.</w:t>
            </w:r>
          </w:p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Сверхзадача.</w:t>
            </w:r>
          </w:p>
          <w:p w:rsidR="005B2FEF" w:rsidRPr="00AA35EC" w:rsidRDefault="00BA0DD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Контрдействие</w:t>
            </w:r>
          </w:p>
        </w:tc>
        <w:tc>
          <w:tcPr>
            <w:tcW w:w="1559" w:type="dxa"/>
          </w:tcPr>
          <w:p w:rsidR="005B2FEF" w:rsidRPr="00AA35EC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1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59" w:type="dxa"/>
          </w:tcPr>
          <w:p w:rsidR="005B2FEF" w:rsidRPr="00AA35EC" w:rsidRDefault="00BA0DD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694" w:type="dxa"/>
          </w:tcPr>
          <w:p w:rsidR="005B2FEF" w:rsidRPr="00AA35EC" w:rsidRDefault="00BA0DD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Метод действенного анализа</w:t>
            </w:r>
          </w:p>
        </w:tc>
        <w:tc>
          <w:tcPr>
            <w:tcW w:w="1559" w:type="dxa"/>
          </w:tcPr>
          <w:p w:rsidR="005B2FEF" w:rsidRPr="00AA35EC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1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53B8E" w:rsidRPr="00AA35EC" w:rsidTr="00E04F23">
        <w:trPr>
          <w:trHeight w:val="537"/>
          <w:jc w:val="center"/>
        </w:trPr>
        <w:tc>
          <w:tcPr>
            <w:tcW w:w="8529" w:type="dxa"/>
            <w:gridSpan w:val="6"/>
          </w:tcPr>
          <w:p w:rsidR="00853B8E" w:rsidRPr="00AA35EC" w:rsidRDefault="00853B8E" w:rsidP="00853B8E">
            <w:pPr>
              <w:pStyle w:val="a9"/>
              <w:numPr>
                <w:ilvl w:val="0"/>
                <w:numId w:val="34"/>
              </w:num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Осно</w:t>
            </w:r>
            <w:r w:rsidR="00BA0DDF" w:rsidRPr="00AA35EC">
              <w:rPr>
                <w:rFonts w:ascii="Times New Roman" w:hAnsi="Times New Roman"/>
                <w:b/>
                <w:sz w:val="28"/>
                <w:szCs w:val="28"/>
              </w:rPr>
              <w:t>вы исполнительского мастерства.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59" w:type="dxa"/>
          </w:tcPr>
          <w:p w:rsidR="005B2FEF" w:rsidRPr="00AA35EC" w:rsidRDefault="00BA0DD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Работа над ролью в о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трывке из пьесы в жанре комедии</w:t>
            </w:r>
          </w:p>
        </w:tc>
        <w:tc>
          <w:tcPr>
            <w:tcW w:w="1559" w:type="dxa"/>
          </w:tcPr>
          <w:p w:rsidR="005B2FEF" w:rsidRPr="00AA35EC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1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59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3.2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Работа над ролью в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 xml:space="preserve"> отрывке из пьесы в жанре драмы</w:t>
            </w:r>
          </w:p>
        </w:tc>
        <w:tc>
          <w:tcPr>
            <w:tcW w:w="1559" w:type="dxa"/>
          </w:tcPr>
          <w:p w:rsidR="005B2FEF" w:rsidRPr="00AA35EC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1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B2FEF" w:rsidRPr="00AA35EC" w:rsidTr="0091671E">
        <w:trPr>
          <w:trHeight w:val="473"/>
          <w:jc w:val="center"/>
        </w:trPr>
        <w:tc>
          <w:tcPr>
            <w:tcW w:w="659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3.3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Работа над ролью в отрывке стихотворной 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драматургии</w:t>
            </w:r>
          </w:p>
        </w:tc>
        <w:tc>
          <w:tcPr>
            <w:tcW w:w="1559" w:type="dxa"/>
          </w:tcPr>
          <w:p w:rsidR="005B2FEF" w:rsidRPr="00AA35EC" w:rsidRDefault="005D6D9D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1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59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3.4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Работ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а над ролью в учебном спектакле</w:t>
            </w:r>
          </w:p>
        </w:tc>
        <w:tc>
          <w:tcPr>
            <w:tcW w:w="1559" w:type="dxa"/>
          </w:tcPr>
          <w:p w:rsidR="005B2FEF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91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6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59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3.5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Подбор и изучение вспомогательно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го материала в работе над ролью</w:t>
            </w:r>
          </w:p>
        </w:tc>
        <w:tc>
          <w:tcPr>
            <w:tcW w:w="1559" w:type="dxa"/>
          </w:tcPr>
          <w:p w:rsidR="005B2FEF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BA0DDF" w:rsidRPr="00AA35EC">
              <w:rPr>
                <w:rFonts w:ascii="Times New Roman" w:hAnsi="Times New Roman"/>
                <w:sz w:val="28"/>
                <w:szCs w:val="28"/>
              </w:rPr>
              <w:t>рок</w:t>
            </w:r>
          </w:p>
        </w:tc>
        <w:tc>
          <w:tcPr>
            <w:tcW w:w="1560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1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6" w:type="dxa"/>
          </w:tcPr>
          <w:p w:rsidR="005B2FEF" w:rsidRPr="00AA35EC" w:rsidRDefault="005B2FEF" w:rsidP="00E04F2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59" w:type="dxa"/>
          </w:tcPr>
          <w:p w:rsidR="005B2FEF" w:rsidRPr="00AA35EC" w:rsidRDefault="005B2FEF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Посещ</w:t>
            </w:r>
            <w:r w:rsidR="00BA0DDF" w:rsidRPr="00AA35EC">
              <w:rPr>
                <w:rFonts w:ascii="Times New Roman" w:hAnsi="Times New Roman"/>
                <w:b/>
                <w:sz w:val="28"/>
                <w:szCs w:val="28"/>
              </w:rPr>
              <w:t>ение театров, концертов, музеев</w:t>
            </w:r>
          </w:p>
        </w:tc>
        <w:tc>
          <w:tcPr>
            <w:tcW w:w="1559" w:type="dxa"/>
          </w:tcPr>
          <w:p w:rsidR="005B2FEF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</w:t>
            </w:r>
            <w:r w:rsidR="005B2FEF" w:rsidRPr="00AA35EC">
              <w:rPr>
                <w:rFonts w:ascii="Times New Roman" w:hAnsi="Times New Roman"/>
                <w:sz w:val="28"/>
                <w:szCs w:val="28"/>
              </w:rPr>
              <w:t>астер-классы</w:t>
            </w:r>
          </w:p>
        </w:tc>
        <w:tc>
          <w:tcPr>
            <w:tcW w:w="1560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1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66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53B8E" w:rsidRPr="00AA35EC" w:rsidTr="009E16F0">
        <w:trPr>
          <w:trHeight w:val="761"/>
          <w:jc w:val="center"/>
        </w:trPr>
        <w:tc>
          <w:tcPr>
            <w:tcW w:w="659" w:type="dxa"/>
          </w:tcPr>
          <w:p w:rsidR="00853B8E" w:rsidRPr="00AA35EC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253" w:type="dxa"/>
            <w:gridSpan w:val="2"/>
          </w:tcPr>
          <w:p w:rsidR="00853B8E" w:rsidRPr="00AA35EC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853B8E" w:rsidRPr="00AA35E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132</w:t>
            </w:r>
          </w:p>
        </w:tc>
        <w:tc>
          <w:tcPr>
            <w:tcW w:w="991" w:type="dxa"/>
          </w:tcPr>
          <w:p w:rsidR="00853B8E" w:rsidRPr="00AA35E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066" w:type="dxa"/>
          </w:tcPr>
          <w:p w:rsidR="00853B8E" w:rsidRPr="00AA35E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99</w:t>
            </w:r>
          </w:p>
        </w:tc>
      </w:tr>
      <w:tr w:rsidR="005B2FEF" w:rsidRPr="00AA35EC" w:rsidTr="00853B8E">
        <w:trPr>
          <w:trHeight w:val="761"/>
          <w:jc w:val="center"/>
        </w:trPr>
        <w:tc>
          <w:tcPr>
            <w:tcW w:w="659" w:type="dxa"/>
          </w:tcPr>
          <w:p w:rsidR="005B2FEF" w:rsidRPr="00AA35EC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</w:t>
            </w:r>
            <w:r w:rsidR="005B2FEF" w:rsidRPr="00AA35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B2FEF" w:rsidRPr="00AA35EC" w:rsidRDefault="005B2FEF" w:rsidP="00DB63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Консультации:</w:t>
            </w:r>
          </w:p>
        </w:tc>
        <w:tc>
          <w:tcPr>
            <w:tcW w:w="1559" w:type="dxa"/>
          </w:tcPr>
          <w:p w:rsidR="005B2FEF" w:rsidRPr="00AA35EC" w:rsidRDefault="005D6D9D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у</w:t>
            </w:r>
            <w:r w:rsidR="005B2FEF" w:rsidRPr="00AA35EC">
              <w:rPr>
                <w:rFonts w:ascii="Times New Roman" w:hAnsi="Times New Roman"/>
                <w:sz w:val="28"/>
                <w:szCs w:val="28"/>
              </w:rPr>
              <w:t>рок,</w:t>
            </w:r>
          </w:p>
          <w:p w:rsidR="005B2FEF" w:rsidRPr="00AA35EC" w:rsidRDefault="005B2FEF" w:rsidP="00DB63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560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1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5B2FEF" w:rsidRPr="00AA35EC" w:rsidRDefault="005B2FEF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53B8E" w:rsidRPr="00AA35EC" w:rsidTr="009E16F0">
        <w:trPr>
          <w:trHeight w:val="761"/>
          <w:jc w:val="center"/>
        </w:trPr>
        <w:tc>
          <w:tcPr>
            <w:tcW w:w="659" w:type="dxa"/>
          </w:tcPr>
          <w:p w:rsidR="00853B8E" w:rsidRPr="00AA35EC" w:rsidRDefault="00853B8E" w:rsidP="00684FD0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253" w:type="dxa"/>
            <w:gridSpan w:val="2"/>
          </w:tcPr>
          <w:p w:rsidR="00853B8E" w:rsidRPr="00AA35EC" w:rsidRDefault="00853B8E" w:rsidP="00DB63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Всего с консультациями:</w:t>
            </w:r>
          </w:p>
        </w:tc>
        <w:tc>
          <w:tcPr>
            <w:tcW w:w="1560" w:type="dxa"/>
          </w:tcPr>
          <w:p w:rsidR="00853B8E" w:rsidRPr="00AA35E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991" w:type="dxa"/>
          </w:tcPr>
          <w:p w:rsidR="00853B8E" w:rsidRPr="00AA35E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066" w:type="dxa"/>
          </w:tcPr>
          <w:p w:rsidR="00853B8E" w:rsidRPr="00AA35EC" w:rsidRDefault="00853B8E" w:rsidP="00684FD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</w:tbl>
    <w:p w:rsidR="008F1387" w:rsidRPr="00AA35EC" w:rsidRDefault="008F1387" w:rsidP="00E010D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82C3D" w:rsidRPr="00AA35EC" w:rsidRDefault="00701E8C" w:rsidP="005D6D9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 5 классе</w:t>
      </w:r>
      <w:r w:rsidR="00282C3D" w:rsidRPr="00AA35EC">
        <w:rPr>
          <w:rFonts w:ascii="Times New Roman" w:hAnsi="Times New Roman"/>
          <w:sz w:val="28"/>
          <w:szCs w:val="28"/>
        </w:rPr>
        <w:t xml:space="preserve"> по 5-летней программе предполаг</w:t>
      </w:r>
      <w:r w:rsidRPr="00AA35EC">
        <w:rPr>
          <w:rFonts w:ascii="Times New Roman" w:hAnsi="Times New Roman"/>
          <w:sz w:val="28"/>
          <w:szCs w:val="28"/>
        </w:rPr>
        <w:t xml:space="preserve">ается работа в разных жанрах и </w:t>
      </w:r>
      <w:r w:rsidR="00282C3D" w:rsidRPr="00AA35EC">
        <w:rPr>
          <w:rFonts w:ascii="Times New Roman" w:hAnsi="Times New Roman"/>
          <w:sz w:val="28"/>
          <w:szCs w:val="28"/>
        </w:rPr>
        <w:t>стилях. Ведется активный репетиционный процесс, производится разбор пьес и любого другого драматургического материала, планируемого для постановки (водевилей, мюзиклов, театральных миниатюр, инсценировок и т.д.). Работа над отрывками  различными по жанру</w:t>
      </w:r>
      <w:r w:rsidRPr="00AA35EC">
        <w:rPr>
          <w:rFonts w:ascii="Times New Roman" w:hAnsi="Times New Roman"/>
          <w:sz w:val="28"/>
          <w:szCs w:val="28"/>
        </w:rPr>
        <w:t xml:space="preserve"> и стилю драматургии, включающими</w:t>
      </w:r>
      <w:r w:rsidR="00282C3D" w:rsidRPr="00AA35EC">
        <w:rPr>
          <w:rFonts w:ascii="Times New Roman" w:hAnsi="Times New Roman"/>
          <w:sz w:val="28"/>
          <w:szCs w:val="28"/>
        </w:rPr>
        <w:t xml:space="preserve"> в себя  более сложные события и предлагаемые обстоятельства, в том числе исторического, социального характера. Изучение содержания постановочного материала в его мировоззренческих, исторических, национальных и иных аспектах. Действенный анализ сцен и проработка роли с каждым учащимся. Поиск современной, качественной драматургии</w:t>
      </w:r>
      <w:r w:rsidRPr="00AA35EC">
        <w:rPr>
          <w:rFonts w:ascii="Times New Roman" w:hAnsi="Times New Roman"/>
          <w:sz w:val="28"/>
          <w:szCs w:val="28"/>
        </w:rPr>
        <w:t>,</w:t>
      </w:r>
      <w:r w:rsidR="00282C3D" w:rsidRPr="00AA35EC">
        <w:rPr>
          <w:rFonts w:ascii="Times New Roman" w:hAnsi="Times New Roman"/>
          <w:sz w:val="28"/>
          <w:szCs w:val="28"/>
        </w:rPr>
        <w:t xml:space="preserve"> ориентированной на детский и юношеский возраст. Творческое взаимодействие педагога и учащихся в процессе создания спектакля. </w:t>
      </w:r>
    </w:p>
    <w:p w:rsidR="00E05073" w:rsidRPr="00AA35EC" w:rsidRDefault="005D6D9D" w:rsidP="005D6D9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  <w:r w:rsidR="00E05073" w:rsidRPr="00AA35EC">
        <w:rPr>
          <w:rFonts w:ascii="Times New Roman" w:hAnsi="Times New Roman"/>
          <w:sz w:val="28"/>
          <w:szCs w:val="28"/>
        </w:rPr>
        <w:t>Занятия проводятся</w:t>
      </w:r>
      <w:r w:rsidR="002C5A60" w:rsidRPr="00AA35EC">
        <w:rPr>
          <w:rFonts w:ascii="Times New Roman" w:hAnsi="Times New Roman"/>
          <w:sz w:val="28"/>
          <w:szCs w:val="28"/>
        </w:rPr>
        <w:t>:</w:t>
      </w:r>
      <w:r w:rsidR="00E05073" w:rsidRPr="00AA35EC">
        <w:rPr>
          <w:rFonts w:ascii="Times New Roman" w:hAnsi="Times New Roman"/>
          <w:sz w:val="28"/>
          <w:szCs w:val="28"/>
        </w:rPr>
        <w:t xml:space="preserve">  3 раза в неделю</w:t>
      </w:r>
      <w:r w:rsidR="002C5A60" w:rsidRPr="00AA35EC">
        <w:rPr>
          <w:rFonts w:ascii="Times New Roman" w:hAnsi="Times New Roman"/>
          <w:sz w:val="28"/>
          <w:szCs w:val="28"/>
        </w:rPr>
        <w:t xml:space="preserve"> – п</w:t>
      </w:r>
      <w:r w:rsidR="00E05073" w:rsidRPr="00AA35EC">
        <w:rPr>
          <w:rFonts w:ascii="Times New Roman" w:hAnsi="Times New Roman"/>
          <w:sz w:val="28"/>
          <w:szCs w:val="28"/>
        </w:rPr>
        <w:t>родолжительность занятия1 академический час (45 минут)</w:t>
      </w:r>
      <w:r w:rsidR="002C5A60" w:rsidRPr="00AA35EC">
        <w:rPr>
          <w:rFonts w:ascii="Times New Roman" w:hAnsi="Times New Roman"/>
          <w:sz w:val="28"/>
          <w:szCs w:val="28"/>
        </w:rPr>
        <w:t>; и</w:t>
      </w:r>
      <w:r w:rsidR="00E05073" w:rsidRPr="00AA35EC">
        <w:rPr>
          <w:rFonts w:ascii="Times New Roman" w:hAnsi="Times New Roman"/>
          <w:sz w:val="28"/>
          <w:szCs w:val="28"/>
        </w:rPr>
        <w:t xml:space="preserve">ли </w:t>
      </w:r>
      <w:r w:rsidR="002C5A60" w:rsidRPr="00AA35EC">
        <w:rPr>
          <w:rFonts w:ascii="Times New Roman" w:hAnsi="Times New Roman"/>
          <w:sz w:val="28"/>
          <w:szCs w:val="28"/>
        </w:rPr>
        <w:t xml:space="preserve">2 раза в неделю – </w:t>
      </w:r>
      <w:r w:rsidR="00E05073" w:rsidRPr="00AA35EC">
        <w:rPr>
          <w:rFonts w:ascii="Times New Roman" w:hAnsi="Times New Roman"/>
          <w:sz w:val="28"/>
          <w:szCs w:val="28"/>
        </w:rPr>
        <w:t>продолжительность одного занятия 2 академических часа (90 минут),</w:t>
      </w:r>
      <w:r w:rsidR="00336B3A" w:rsidRPr="00AA35EC">
        <w:rPr>
          <w:rFonts w:ascii="Times New Roman" w:hAnsi="Times New Roman"/>
          <w:sz w:val="28"/>
          <w:szCs w:val="28"/>
        </w:rPr>
        <w:t xml:space="preserve"> второго-1 час  (45 минут),</w:t>
      </w:r>
      <w:r w:rsidR="00E05073" w:rsidRPr="00AA35EC">
        <w:rPr>
          <w:rFonts w:ascii="Times New Roman" w:hAnsi="Times New Roman"/>
          <w:sz w:val="28"/>
          <w:szCs w:val="28"/>
        </w:rPr>
        <w:t xml:space="preserve"> 33 часа отводится для самостоятельной работы. </w:t>
      </w:r>
    </w:p>
    <w:p w:rsidR="00701E8C" w:rsidRPr="00AA35EC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Задача</w:t>
      </w:r>
      <w:r w:rsidRPr="00AA35EC">
        <w:rPr>
          <w:rFonts w:ascii="Times New Roman" w:hAnsi="Times New Roman"/>
          <w:b/>
          <w:sz w:val="28"/>
          <w:szCs w:val="28"/>
        </w:rPr>
        <w:t xml:space="preserve"> тренингов и упражнений </w:t>
      </w:r>
      <w:r w:rsidRPr="00AA35EC">
        <w:rPr>
          <w:rFonts w:ascii="Times New Roman" w:hAnsi="Times New Roman"/>
          <w:sz w:val="28"/>
          <w:szCs w:val="28"/>
        </w:rPr>
        <w:t xml:space="preserve">расширить творческий диапазон учащихся, пробы должны осуществляться во всех жанрах и стилях.Продолжается работа над актерской интонацией, подтекстами и вторым планом. В тренинги можно включить этюдный метод работы над </w:t>
      </w:r>
      <w:r w:rsidR="00701E8C" w:rsidRPr="00AA35EC">
        <w:rPr>
          <w:rFonts w:ascii="Times New Roman" w:hAnsi="Times New Roman"/>
          <w:sz w:val="28"/>
          <w:szCs w:val="28"/>
        </w:rPr>
        <w:t>спектаклем или отрывками, чтобы</w:t>
      </w:r>
      <w:r w:rsidRPr="00AA35EC">
        <w:rPr>
          <w:rFonts w:ascii="Times New Roman" w:hAnsi="Times New Roman"/>
          <w:sz w:val="28"/>
          <w:szCs w:val="28"/>
        </w:rPr>
        <w:t xml:space="preserve"> «размять» постановочный материал. Шлифовать и отрабатывать жанровые и стилистические особенности сценического существования. Скоординировать мыслительные, словесные, физические действия и преобразовать их в  единый процесс.                                                                       </w:t>
      </w:r>
    </w:p>
    <w:p w:rsidR="00282C3D" w:rsidRPr="00AA35EC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AA35EC">
        <w:rPr>
          <w:rFonts w:ascii="Times New Roman" w:hAnsi="Times New Roman"/>
          <w:b/>
          <w:bCs/>
          <w:iCs/>
          <w:sz w:val="28"/>
          <w:szCs w:val="28"/>
        </w:rPr>
        <w:lastRenderedPageBreak/>
        <w:t>Сквозное действие. Сверхзадача. Контрдействие</w:t>
      </w:r>
      <w:r w:rsidR="00701E8C" w:rsidRPr="00AA35EC">
        <w:rPr>
          <w:rFonts w:ascii="Times New Roman" w:hAnsi="Times New Roman"/>
          <w:b/>
          <w:bCs/>
          <w:iCs/>
          <w:sz w:val="28"/>
          <w:szCs w:val="28"/>
        </w:rPr>
        <w:t>.</w:t>
      </w:r>
      <w:r w:rsidR="00701E8C" w:rsidRPr="00AA35EC">
        <w:rPr>
          <w:rFonts w:ascii="Times New Roman" w:hAnsi="Times New Roman"/>
          <w:bCs/>
          <w:iCs/>
          <w:sz w:val="28"/>
          <w:szCs w:val="28"/>
        </w:rPr>
        <w:t>Д</w:t>
      </w:r>
      <w:r w:rsidRPr="00AA35EC">
        <w:rPr>
          <w:rFonts w:ascii="Times New Roman" w:hAnsi="Times New Roman"/>
          <w:bCs/>
          <w:iCs/>
          <w:sz w:val="28"/>
          <w:szCs w:val="28"/>
        </w:rPr>
        <w:t>ать доступное для восприяти</w:t>
      </w:r>
      <w:r w:rsidR="002C5A60" w:rsidRPr="00AA35EC">
        <w:rPr>
          <w:rFonts w:ascii="Times New Roman" w:hAnsi="Times New Roman"/>
          <w:bCs/>
          <w:iCs/>
          <w:sz w:val="28"/>
          <w:szCs w:val="28"/>
        </w:rPr>
        <w:t>я</w:t>
      </w:r>
      <w:r w:rsidRPr="00AA35EC">
        <w:rPr>
          <w:rFonts w:ascii="Times New Roman" w:hAnsi="Times New Roman"/>
          <w:bCs/>
          <w:iCs/>
          <w:sz w:val="28"/>
          <w:szCs w:val="28"/>
        </w:rPr>
        <w:t xml:space="preserve"> детей определение этих понятий, ссылаясь на К.С.Станиславского</w:t>
      </w:r>
      <w:r w:rsidR="00701E8C" w:rsidRPr="00AA35EC">
        <w:rPr>
          <w:rFonts w:ascii="Times New Roman" w:hAnsi="Times New Roman"/>
          <w:bCs/>
          <w:iCs/>
          <w:sz w:val="28"/>
          <w:szCs w:val="28"/>
        </w:rPr>
        <w:t>:</w:t>
      </w:r>
      <w:r w:rsidRPr="00AA35EC">
        <w:rPr>
          <w:rFonts w:ascii="Times New Roman" w:hAnsi="Times New Roman"/>
          <w:bCs/>
          <w:iCs/>
          <w:sz w:val="28"/>
          <w:szCs w:val="28"/>
        </w:rPr>
        <w:t xml:space="preserve"> сверхзадача</w:t>
      </w:r>
      <w:r w:rsidR="002C5A60" w:rsidRPr="00AA35EC">
        <w:rPr>
          <w:rFonts w:ascii="Times New Roman" w:hAnsi="Times New Roman"/>
          <w:sz w:val="28"/>
          <w:szCs w:val="28"/>
        </w:rPr>
        <w:t xml:space="preserve">– </w:t>
      </w:r>
      <w:r w:rsidRPr="00AA35EC">
        <w:rPr>
          <w:rFonts w:ascii="Times New Roman" w:hAnsi="Times New Roman"/>
          <w:bCs/>
          <w:iCs/>
          <w:sz w:val="28"/>
          <w:szCs w:val="28"/>
        </w:rPr>
        <w:t>хотение, сквозное действие</w:t>
      </w:r>
      <w:r w:rsidR="002C5A60" w:rsidRPr="00AA35EC">
        <w:rPr>
          <w:rFonts w:ascii="Times New Roman" w:hAnsi="Times New Roman"/>
          <w:sz w:val="28"/>
          <w:szCs w:val="28"/>
        </w:rPr>
        <w:t xml:space="preserve">– </w:t>
      </w:r>
      <w:r w:rsidRPr="00AA35EC">
        <w:rPr>
          <w:rFonts w:ascii="Times New Roman" w:hAnsi="Times New Roman"/>
          <w:bCs/>
          <w:iCs/>
          <w:sz w:val="28"/>
          <w:szCs w:val="28"/>
        </w:rPr>
        <w:t>стремление, контрдействие – факты и события меш</w:t>
      </w:r>
      <w:r w:rsidR="00701E8C" w:rsidRPr="00AA35EC">
        <w:rPr>
          <w:rFonts w:ascii="Times New Roman" w:hAnsi="Times New Roman"/>
          <w:bCs/>
          <w:iCs/>
          <w:sz w:val="28"/>
          <w:szCs w:val="28"/>
        </w:rPr>
        <w:t>ающие, сбивающие это стремление.</w:t>
      </w:r>
    </w:p>
    <w:p w:rsidR="00282C3D" w:rsidRPr="00AA35EC" w:rsidRDefault="00701E8C" w:rsidP="00701E8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A35EC">
        <w:rPr>
          <w:rFonts w:ascii="Times New Roman" w:hAnsi="Times New Roman"/>
          <w:b/>
          <w:bCs/>
          <w:iCs/>
          <w:sz w:val="28"/>
          <w:szCs w:val="28"/>
        </w:rPr>
        <w:t>Метод действенного анализа.</w:t>
      </w:r>
      <w:r w:rsidR="00282C3D" w:rsidRPr="00AA35EC">
        <w:rPr>
          <w:rFonts w:ascii="Times New Roman" w:hAnsi="Times New Roman"/>
          <w:bCs/>
          <w:iCs/>
          <w:sz w:val="28"/>
          <w:szCs w:val="28"/>
        </w:rPr>
        <w:t>Безусловно, затрагивая эту тему, от учащихся не требуется серьезного режиссерского разбора. Главное</w:t>
      </w:r>
      <w:r w:rsidRPr="00AA35EC">
        <w:rPr>
          <w:rFonts w:ascii="Times New Roman" w:hAnsi="Times New Roman"/>
          <w:bCs/>
          <w:iCs/>
          <w:sz w:val="28"/>
          <w:szCs w:val="28"/>
        </w:rPr>
        <w:t>,</w:t>
      </w:r>
      <w:r w:rsidR="00282C3D" w:rsidRPr="00AA35EC">
        <w:rPr>
          <w:rFonts w:ascii="Times New Roman" w:hAnsi="Times New Roman"/>
          <w:bCs/>
          <w:iCs/>
          <w:sz w:val="28"/>
          <w:szCs w:val="28"/>
        </w:rPr>
        <w:t xml:space="preserve"> привить детям серьезное, профессиональное отношение к работе с текстом. Необходимо не только подробно, тщательно изучить пьесу, надо еще изучить историчес</w:t>
      </w:r>
      <w:r w:rsidR="00282C3D" w:rsidRPr="00AA35EC">
        <w:rPr>
          <w:rFonts w:ascii="Times New Roman" w:hAnsi="Times New Roman"/>
          <w:bCs/>
          <w:iCs/>
          <w:sz w:val="28"/>
          <w:szCs w:val="28"/>
        </w:rPr>
        <w:softHyphen/>
        <w:t>кий, изобразительный, этнографический материал, привлечь специальную литературу, касающуюся автора и его произведе</w:t>
      </w:r>
      <w:r w:rsidR="00282C3D" w:rsidRPr="00AA35EC">
        <w:rPr>
          <w:rFonts w:ascii="Times New Roman" w:hAnsi="Times New Roman"/>
          <w:bCs/>
          <w:iCs/>
          <w:sz w:val="28"/>
          <w:szCs w:val="28"/>
        </w:rPr>
        <w:softHyphen/>
        <w:t xml:space="preserve">ния. На данном этапе помочь  учащимся ощутить композицию материала, научить подчинять второстепенное главному, определять сверхзадачу, сквозное действие и контрдействие, исходное, основное и главное событие для создания  линии жизни действующего лица, определение социальных и других причин и предлагаемых обстоятельств, воздействующих на формирование характера и логику поступков героя.                                                                        </w:t>
      </w:r>
    </w:p>
    <w:p w:rsidR="00701E8C" w:rsidRPr="00AA35EC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A35EC">
        <w:rPr>
          <w:rFonts w:ascii="Times New Roman" w:hAnsi="Times New Roman"/>
          <w:bCs/>
          <w:iCs/>
          <w:sz w:val="28"/>
          <w:szCs w:val="28"/>
        </w:rPr>
        <w:t xml:space="preserve">Очень большая проблема </w:t>
      </w:r>
      <w:r w:rsidR="002C5A60" w:rsidRPr="00AA35EC">
        <w:rPr>
          <w:rFonts w:ascii="Times New Roman" w:hAnsi="Times New Roman"/>
          <w:sz w:val="28"/>
          <w:szCs w:val="28"/>
        </w:rPr>
        <w:t xml:space="preserve">– </w:t>
      </w:r>
      <w:r w:rsidRPr="00AA35EC">
        <w:rPr>
          <w:rFonts w:ascii="Times New Roman" w:hAnsi="Times New Roman"/>
          <w:bCs/>
          <w:iCs/>
          <w:sz w:val="28"/>
          <w:szCs w:val="28"/>
        </w:rPr>
        <w:t>найти и подобрать качественный драматургический материал</w:t>
      </w:r>
      <w:r w:rsidR="00701E8C" w:rsidRPr="00AA35EC">
        <w:rPr>
          <w:rFonts w:ascii="Times New Roman" w:hAnsi="Times New Roman"/>
          <w:bCs/>
          <w:iCs/>
          <w:sz w:val="28"/>
          <w:szCs w:val="28"/>
        </w:rPr>
        <w:t>,</w:t>
      </w:r>
      <w:r w:rsidRPr="00AA35EC">
        <w:rPr>
          <w:rFonts w:ascii="Times New Roman" w:hAnsi="Times New Roman"/>
          <w:bCs/>
          <w:iCs/>
          <w:sz w:val="28"/>
          <w:szCs w:val="28"/>
        </w:rPr>
        <w:t xml:space="preserve"> доступный для детей и по форме и по содержанию, а главное</w:t>
      </w:r>
      <w:r w:rsidR="00701E8C" w:rsidRPr="00AA35EC">
        <w:rPr>
          <w:rFonts w:ascii="Times New Roman" w:hAnsi="Times New Roman"/>
          <w:bCs/>
          <w:iCs/>
          <w:sz w:val="28"/>
          <w:szCs w:val="28"/>
        </w:rPr>
        <w:t>,</w:t>
      </w:r>
      <w:r w:rsidRPr="00AA35EC">
        <w:rPr>
          <w:rFonts w:ascii="Times New Roman" w:hAnsi="Times New Roman"/>
          <w:bCs/>
          <w:iCs/>
          <w:sz w:val="28"/>
          <w:szCs w:val="28"/>
        </w:rPr>
        <w:t xml:space="preserve"> по возможности его сценического воплощения.  В наше время появляется много молодых драматургов, пишущих для детей, среди них есть и одаренные авторы. Производить жесткий отбор этого материала, смотреть, где хорошая литература, где плохая – задача педагога.                                                                                                                        </w:t>
      </w:r>
    </w:p>
    <w:p w:rsidR="00E05073" w:rsidRPr="00AA35EC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AA35EC">
        <w:rPr>
          <w:rFonts w:ascii="Times New Roman" w:hAnsi="Times New Roman"/>
          <w:b/>
          <w:bCs/>
          <w:iCs/>
          <w:sz w:val="28"/>
          <w:szCs w:val="28"/>
        </w:rPr>
        <w:t xml:space="preserve">Работа над ролью в отрывке из пьесы в жанре комедии, фарса.         </w:t>
      </w:r>
    </w:p>
    <w:p w:rsidR="00E05073" w:rsidRPr="00AA35EC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bCs/>
          <w:iCs/>
          <w:sz w:val="28"/>
          <w:szCs w:val="28"/>
        </w:rPr>
        <w:t>Работа над ролью в отрывке из пьесы в жанре драмы –</w:t>
      </w:r>
      <w:r w:rsidRPr="00AA35EC">
        <w:rPr>
          <w:rFonts w:ascii="Times New Roman" w:hAnsi="Times New Roman"/>
          <w:bCs/>
          <w:iCs/>
          <w:sz w:val="28"/>
          <w:szCs w:val="28"/>
        </w:rPr>
        <w:t>рассчитать  силы и возможности учащихся для воплощения того или иного материала</w:t>
      </w:r>
      <w:r w:rsidRPr="00AA35EC">
        <w:rPr>
          <w:rFonts w:ascii="Times New Roman" w:hAnsi="Times New Roman"/>
          <w:sz w:val="28"/>
          <w:szCs w:val="28"/>
        </w:rPr>
        <w:t xml:space="preserve">. </w:t>
      </w:r>
    </w:p>
    <w:p w:rsidR="00282C3D" w:rsidRPr="00AA35EC" w:rsidRDefault="00282C3D" w:rsidP="00701E8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AA35EC">
        <w:rPr>
          <w:rFonts w:ascii="Times New Roman" w:hAnsi="Times New Roman"/>
          <w:bCs/>
          <w:iCs/>
          <w:sz w:val="28"/>
          <w:szCs w:val="28"/>
        </w:rPr>
        <w:t xml:space="preserve">В  ходе работы над отрывком </w:t>
      </w:r>
      <w:r w:rsidR="00E05073" w:rsidRPr="00AA35EC">
        <w:rPr>
          <w:rFonts w:ascii="Times New Roman" w:hAnsi="Times New Roman"/>
          <w:bCs/>
          <w:iCs/>
          <w:sz w:val="28"/>
          <w:szCs w:val="28"/>
        </w:rPr>
        <w:t xml:space="preserve">необходимо </w:t>
      </w:r>
      <w:r w:rsidRPr="00AA35EC">
        <w:rPr>
          <w:rFonts w:ascii="Times New Roman" w:hAnsi="Times New Roman"/>
          <w:bCs/>
          <w:iCs/>
          <w:sz w:val="28"/>
          <w:szCs w:val="28"/>
        </w:rPr>
        <w:t>анализировать его в контексте всего произведения, из которого он взят, с учетом замысла режиссера, сохраняя жанровые и стилистические особенности выбранной пьесы</w:t>
      </w:r>
      <w:r w:rsidRPr="00AA35EC">
        <w:rPr>
          <w:rFonts w:ascii="Times New Roman" w:hAnsi="Times New Roman"/>
          <w:sz w:val="28"/>
          <w:szCs w:val="28"/>
        </w:rPr>
        <w:t xml:space="preserve">, </w:t>
      </w:r>
      <w:r w:rsidRPr="00AA35EC">
        <w:rPr>
          <w:rFonts w:ascii="Times New Roman" w:hAnsi="Times New Roman"/>
          <w:bCs/>
          <w:iCs/>
          <w:sz w:val="28"/>
          <w:szCs w:val="28"/>
        </w:rPr>
        <w:t xml:space="preserve">это  ставит перед учащимися дополнительные творческие задачи, связанные с поиском соответствующей формы и ее сценического </w:t>
      </w:r>
      <w:r w:rsidRPr="00AA35EC">
        <w:rPr>
          <w:rFonts w:ascii="Times New Roman" w:hAnsi="Times New Roman"/>
          <w:bCs/>
          <w:iCs/>
          <w:sz w:val="28"/>
          <w:szCs w:val="28"/>
        </w:rPr>
        <w:lastRenderedPageBreak/>
        <w:t xml:space="preserve">воплощения. Создание линии жизни и способов поведения персонажей в соответствии с жанровой природой литературного материала. Четко выстроить  взаимоотношения героев, диктующие логику их поведения в отрывке и пьесе. Поиск внешней характерности, решение внешнего облика персонажа: грим, костюм, манеры, пластика, особенности речи и др.                                                                                                           </w:t>
      </w:r>
    </w:p>
    <w:p w:rsidR="00282C3D" w:rsidRPr="00AA35EC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AA35EC">
        <w:rPr>
          <w:rFonts w:ascii="Times New Roman" w:hAnsi="Times New Roman"/>
          <w:b/>
          <w:bCs/>
          <w:iCs/>
          <w:sz w:val="28"/>
          <w:szCs w:val="28"/>
        </w:rPr>
        <w:t xml:space="preserve">Работа над ролью в учебном спектакле </w:t>
      </w:r>
      <w:r w:rsidR="00E05073" w:rsidRPr="00AA35EC">
        <w:rPr>
          <w:rFonts w:ascii="Times New Roman" w:hAnsi="Times New Roman"/>
          <w:b/>
          <w:bCs/>
          <w:iCs/>
          <w:sz w:val="28"/>
          <w:szCs w:val="28"/>
        </w:rPr>
        <w:t>–</w:t>
      </w:r>
      <w:r w:rsidR="00E05073" w:rsidRPr="00AA35EC">
        <w:rPr>
          <w:rFonts w:ascii="Times New Roman" w:hAnsi="Times New Roman"/>
          <w:bCs/>
          <w:iCs/>
          <w:sz w:val="28"/>
          <w:szCs w:val="28"/>
        </w:rPr>
        <w:t>это</w:t>
      </w:r>
      <w:r w:rsidRPr="00AA35EC">
        <w:rPr>
          <w:rFonts w:ascii="Times New Roman" w:hAnsi="Times New Roman"/>
          <w:bCs/>
          <w:iCs/>
          <w:sz w:val="28"/>
          <w:szCs w:val="28"/>
        </w:rPr>
        <w:t>анализ событий пьесы, выделенных режиссером в соответствии с определенной им сверхзадачей спектакля. Создание биографии своего героя, исходя из  предлагаемых обстоятельств, данных автором. Поиск  сквозного действ</w:t>
      </w:r>
      <w:r w:rsidR="00E05073" w:rsidRPr="00AA35EC">
        <w:rPr>
          <w:rFonts w:ascii="Times New Roman" w:hAnsi="Times New Roman"/>
          <w:bCs/>
          <w:iCs/>
          <w:sz w:val="28"/>
          <w:szCs w:val="28"/>
        </w:rPr>
        <w:t xml:space="preserve">ия спектакля и роли, событий и </w:t>
      </w:r>
      <w:r w:rsidRPr="00AA35EC">
        <w:rPr>
          <w:rFonts w:ascii="Times New Roman" w:hAnsi="Times New Roman"/>
          <w:bCs/>
          <w:iCs/>
          <w:sz w:val="28"/>
          <w:szCs w:val="28"/>
        </w:rPr>
        <w:t xml:space="preserve">препятствий на пути достижения цели. Поиски внутренней и внешней характеристики образа. Стремление  к «перевоплощению», предполагающему глубокое проникновение в поступки и отношения персонажей, овладение целями, взглядами, мыслями, стремлениями своего героя.                                                                                      </w:t>
      </w:r>
    </w:p>
    <w:p w:rsidR="00282C3D" w:rsidRPr="00AA35EC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A35EC">
        <w:rPr>
          <w:rFonts w:ascii="Times New Roman" w:hAnsi="Times New Roman"/>
          <w:b/>
          <w:bCs/>
          <w:iCs/>
          <w:sz w:val="28"/>
          <w:szCs w:val="28"/>
        </w:rPr>
        <w:t>Подбор и изучение вспомогательного материала в работе над ролью</w:t>
      </w:r>
      <w:r w:rsidR="002C5A60" w:rsidRPr="00AA35EC">
        <w:rPr>
          <w:rFonts w:ascii="Times New Roman" w:hAnsi="Times New Roman"/>
          <w:sz w:val="28"/>
          <w:szCs w:val="28"/>
        </w:rPr>
        <w:t xml:space="preserve">– </w:t>
      </w:r>
      <w:r w:rsidRPr="00AA35EC">
        <w:rPr>
          <w:rFonts w:ascii="Times New Roman" w:hAnsi="Times New Roman"/>
          <w:bCs/>
          <w:iCs/>
          <w:sz w:val="28"/>
          <w:szCs w:val="28"/>
        </w:rPr>
        <w:t>поиск историчес</w:t>
      </w:r>
      <w:r w:rsidRPr="00AA35EC">
        <w:rPr>
          <w:rFonts w:ascii="Times New Roman" w:hAnsi="Times New Roman"/>
          <w:bCs/>
          <w:iCs/>
          <w:sz w:val="28"/>
          <w:szCs w:val="28"/>
        </w:rPr>
        <w:softHyphen/>
        <w:t>ко</w:t>
      </w:r>
      <w:r w:rsidR="00E05073" w:rsidRPr="00AA35EC">
        <w:rPr>
          <w:rFonts w:ascii="Times New Roman" w:hAnsi="Times New Roman"/>
          <w:bCs/>
          <w:iCs/>
          <w:sz w:val="28"/>
          <w:szCs w:val="28"/>
        </w:rPr>
        <w:t xml:space="preserve">го, </w:t>
      </w:r>
      <w:r w:rsidRPr="00AA35EC">
        <w:rPr>
          <w:rFonts w:ascii="Times New Roman" w:hAnsi="Times New Roman"/>
          <w:bCs/>
          <w:iCs/>
          <w:sz w:val="28"/>
          <w:szCs w:val="28"/>
        </w:rPr>
        <w:t>этнографического, изобразительного, литературного материала, касающегося автора и его произведе</w:t>
      </w:r>
      <w:r w:rsidRPr="00AA35EC">
        <w:rPr>
          <w:rFonts w:ascii="Times New Roman" w:hAnsi="Times New Roman"/>
          <w:bCs/>
          <w:iCs/>
          <w:sz w:val="28"/>
          <w:szCs w:val="28"/>
        </w:rPr>
        <w:softHyphen/>
        <w:t xml:space="preserve">ния. </w:t>
      </w:r>
    </w:p>
    <w:p w:rsidR="00282C3D" w:rsidRPr="00AA35EC" w:rsidRDefault="00282C3D" w:rsidP="00282C3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bCs/>
          <w:iCs/>
          <w:sz w:val="28"/>
          <w:szCs w:val="28"/>
        </w:rPr>
        <w:t>Работа над ролью в отрывке стихотворной др</w:t>
      </w:r>
      <w:r w:rsidR="00E05073" w:rsidRPr="00AA35EC">
        <w:rPr>
          <w:rFonts w:ascii="Times New Roman" w:hAnsi="Times New Roman"/>
          <w:b/>
          <w:bCs/>
          <w:iCs/>
          <w:sz w:val="28"/>
          <w:szCs w:val="28"/>
        </w:rPr>
        <w:t>аматургии (комедия, трагедия).</w:t>
      </w:r>
      <w:r w:rsidRPr="00AA35EC">
        <w:rPr>
          <w:rFonts w:ascii="Times New Roman" w:hAnsi="Times New Roman"/>
          <w:bCs/>
          <w:iCs/>
          <w:sz w:val="28"/>
          <w:szCs w:val="28"/>
        </w:rPr>
        <w:t xml:space="preserve">Поэзия </w:t>
      </w:r>
      <w:r w:rsidR="002C5A60" w:rsidRPr="00AA35EC">
        <w:rPr>
          <w:rFonts w:ascii="Times New Roman" w:hAnsi="Times New Roman"/>
          <w:sz w:val="28"/>
          <w:szCs w:val="28"/>
        </w:rPr>
        <w:t xml:space="preserve">– </w:t>
      </w:r>
      <w:r w:rsidRPr="00AA35EC">
        <w:rPr>
          <w:rFonts w:ascii="Times New Roman" w:hAnsi="Times New Roman"/>
          <w:bCs/>
          <w:iCs/>
          <w:sz w:val="28"/>
          <w:szCs w:val="28"/>
        </w:rPr>
        <w:t>искусство образного представления действительности в форме стихотворной, ритмизированно-музыкальной речи. Поэтому необходимо не только понять, осмыслить характерные особенности поэтической речи, но и развить способность уловить ритм жизни героев, ощутить и присвоить себе их художественную атмосферу. Найти верное самочувствие на сцене  через точную  логику действий, добиться  органики, естественного  существования на сцене в образе действующего лица.</w:t>
      </w:r>
    </w:p>
    <w:p w:rsidR="00282C3D" w:rsidRPr="00AA35EC" w:rsidRDefault="00282C3D" w:rsidP="00282C3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Примерный  репертуарный список пьес для отрывков:</w:t>
      </w:r>
    </w:p>
    <w:p w:rsidR="00282C3D" w:rsidRPr="00AA35EC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В.</w:t>
      </w:r>
      <w:r w:rsidR="00282C3D" w:rsidRPr="00AA35EC">
        <w:rPr>
          <w:rFonts w:ascii="Times New Roman" w:hAnsi="Times New Roman"/>
          <w:sz w:val="28"/>
          <w:szCs w:val="28"/>
        </w:rPr>
        <w:t>Шекспир «Ромео и Джульетта», «Двенадцатая ночь», «Два веронца», «Укрощение строптивой».</w:t>
      </w:r>
    </w:p>
    <w:p w:rsidR="00282C3D" w:rsidRPr="00AA35EC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Лопе де Ве</w:t>
      </w:r>
      <w:r w:rsidR="00E05073" w:rsidRPr="00AA35EC">
        <w:rPr>
          <w:rFonts w:ascii="Times New Roman" w:hAnsi="Times New Roman"/>
          <w:sz w:val="28"/>
          <w:szCs w:val="28"/>
        </w:rPr>
        <w:t>га «Дурочка», «Собака на сене»</w:t>
      </w:r>
    </w:p>
    <w:p w:rsidR="00282C3D" w:rsidRPr="00AA35EC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Ж.Б.</w:t>
      </w:r>
      <w:r w:rsidR="00282C3D" w:rsidRPr="00AA35EC">
        <w:rPr>
          <w:rFonts w:ascii="Times New Roman" w:hAnsi="Times New Roman"/>
          <w:sz w:val="28"/>
          <w:szCs w:val="28"/>
        </w:rPr>
        <w:t>Мольер «Версальски</w:t>
      </w:r>
      <w:r w:rsidRPr="00AA35EC">
        <w:rPr>
          <w:rFonts w:ascii="Times New Roman" w:hAnsi="Times New Roman"/>
          <w:sz w:val="28"/>
          <w:szCs w:val="28"/>
        </w:rPr>
        <w:t>й экспромт», «Проделки Скапена»</w:t>
      </w:r>
    </w:p>
    <w:p w:rsidR="00282C3D" w:rsidRPr="00AA35EC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К. </w:t>
      </w:r>
      <w:r w:rsidR="00282C3D" w:rsidRPr="00AA35EC">
        <w:rPr>
          <w:rFonts w:ascii="Times New Roman" w:hAnsi="Times New Roman"/>
          <w:sz w:val="28"/>
          <w:szCs w:val="28"/>
        </w:rPr>
        <w:t>Гоцци «Зеленая птичка», «Любовь к тр</w:t>
      </w:r>
      <w:r w:rsidR="00E05073" w:rsidRPr="00AA35EC">
        <w:rPr>
          <w:rFonts w:ascii="Times New Roman" w:hAnsi="Times New Roman"/>
          <w:sz w:val="28"/>
          <w:szCs w:val="28"/>
        </w:rPr>
        <w:t>ем апельсинам», «Король-олень»</w:t>
      </w:r>
    </w:p>
    <w:p w:rsidR="00282C3D" w:rsidRPr="00AA35EC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Г. </w:t>
      </w:r>
      <w:r w:rsidR="00E05073" w:rsidRPr="00AA35EC">
        <w:rPr>
          <w:rFonts w:ascii="Times New Roman" w:hAnsi="Times New Roman"/>
          <w:sz w:val="28"/>
          <w:szCs w:val="28"/>
        </w:rPr>
        <w:t>Ибсен «Дикая утка»</w:t>
      </w:r>
    </w:p>
    <w:p w:rsidR="00282C3D" w:rsidRPr="00AA35EC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О. </w:t>
      </w:r>
      <w:r w:rsidR="00282C3D" w:rsidRPr="00AA35EC">
        <w:rPr>
          <w:rFonts w:ascii="Times New Roman" w:hAnsi="Times New Roman"/>
          <w:sz w:val="28"/>
          <w:szCs w:val="28"/>
        </w:rPr>
        <w:t>Уайльд «Как важно быть серьезным», «Зве</w:t>
      </w:r>
      <w:r w:rsidR="00E05073" w:rsidRPr="00AA35EC">
        <w:rPr>
          <w:rFonts w:ascii="Times New Roman" w:hAnsi="Times New Roman"/>
          <w:sz w:val="28"/>
          <w:szCs w:val="28"/>
        </w:rPr>
        <w:t>здный мальчик»</w:t>
      </w:r>
    </w:p>
    <w:p w:rsidR="00282C3D" w:rsidRPr="00AA35EC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А.П.Чехов «Предложение»</w:t>
      </w:r>
    </w:p>
    <w:p w:rsidR="00282C3D" w:rsidRPr="00AA35EC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М.Метерлинк «Синяя птица»</w:t>
      </w:r>
    </w:p>
    <w:p w:rsidR="00282C3D" w:rsidRPr="00AA35EC" w:rsidRDefault="002C5A60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Дж. </w:t>
      </w:r>
      <w:r w:rsidR="00E05073" w:rsidRPr="00AA35EC">
        <w:rPr>
          <w:rFonts w:ascii="Times New Roman" w:hAnsi="Times New Roman"/>
          <w:sz w:val="28"/>
          <w:szCs w:val="28"/>
        </w:rPr>
        <w:t>Барри «Питер Пэн»</w:t>
      </w:r>
    </w:p>
    <w:p w:rsidR="00282C3D" w:rsidRPr="00AA35EC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Е.Шварц «</w:t>
      </w:r>
      <w:r w:rsidR="00282C3D" w:rsidRPr="00AA35EC">
        <w:rPr>
          <w:rFonts w:ascii="Times New Roman" w:hAnsi="Times New Roman"/>
          <w:sz w:val="28"/>
          <w:szCs w:val="28"/>
        </w:rPr>
        <w:t>Клад», «Принцесса и свинопас», «Снежная королева», «Красная шапочка», «Брат и сестра», «Сказка о</w:t>
      </w:r>
      <w:r w:rsidRPr="00AA35EC">
        <w:rPr>
          <w:rFonts w:ascii="Times New Roman" w:hAnsi="Times New Roman"/>
          <w:sz w:val="28"/>
          <w:szCs w:val="28"/>
        </w:rPr>
        <w:t xml:space="preserve"> потерянном времени», «Золушка»</w:t>
      </w:r>
    </w:p>
    <w:p w:rsidR="00282C3D" w:rsidRPr="00AA35EC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Ю.Ким «Иван Царевич», «</w:t>
      </w:r>
      <w:r w:rsidR="00E05073" w:rsidRPr="00AA35EC">
        <w:rPr>
          <w:rFonts w:ascii="Times New Roman" w:hAnsi="Times New Roman"/>
          <w:sz w:val="28"/>
          <w:szCs w:val="28"/>
        </w:rPr>
        <w:t>Чудеса на змеином болоте»</w:t>
      </w:r>
    </w:p>
    <w:p w:rsidR="00282C3D" w:rsidRPr="00AA35EC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Д.Рода</w:t>
      </w:r>
      <w:r w:rsidR="00E05073" w:rsidRPr="00AA35EC">
        <w:rPr>
          <w:rFonts w:ascii="Times New Roman" w:hAnsi="Times New Roman"/>
          <w:sz w:val="28"/>
          <w:szCs w:val="28"/>
        </w:rPr>
        <w:t>ри «Путешествие голубой стрелы»</w:t>
      </w:r>
    </w:p>
    <w:p w:rsidR="00282C3D" w:rsidRPr="00AA35EC" w:rsidRDefault="00E05073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Р.Орешник «</w:t>
      </w:r>
      <w:r w:rsidR="00282C3D" w:rsidRPr="00AA35EC">
        <w:rPr>
          <w:rFonts w:ascii="Times New Roman" w:hAnsi="Times New Roman"/>
          <w:sz w:val="28"/>
          <w:szCs w:val="28"/>
        </w:rPr>
        <w:t>Летучкина любовь»</w:t>
      </w:r>
    </w:p>
    <w:p w:rsidR="00282C3D" w:rsidRPr="00AA35EC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Л.Петрушевская «Чемодан чепух</w:t>
      </w:r>
      <w:r w:rsidR="00E05073" w:rsidRPr="00AA35EC">
        <w:rPr>
          <w:rFonts w:ascii="Times New Roman" w:hAnsi="Times New Roman"/>
          <w:sz w:val="28"/>
          <w:szCs w:val="28"/>
        </w:rPr>
        <w:t>и, или Быстро хорошо не бывает»</w:t>
      </w:r>
    </w:p>
    <w:p w:rsidR="00282C3D" w:rsidRPr="00AA35EC" w:rsidRDefault="00282C3D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Е.Исаева «Про мою маму и про меня»</w:t>
      </w:r>
    </w:p>
    <w:p w:rsidR="00325E47" w:rsidRPr="00AA35EC" w:rsidRDefault="00325E47" w:rsidP="00E0507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2C3D" w:rsidRPr="00AA35EC" w:rsidRDefault="00282C3D" w:rsidP="00325E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Итогом творческой работы группы </w:t>
      </w:r>
      <w:r w:rsidR="00E05073" w:rsidRPr="00AA35EC">
        <w:rPr>
          <w:rFonts w:ascii="Times New Roman" w:hAnsi="Times New Roman"/>
          <w:sz w:val="28"/>
          <w:szCs w:val="28"/>
        </w:rPr>
        <w:t>в 5 классе</w:t>
      </w:r>
      <w:r w:rsidRPr="00AA35EC">
        <w:rPr>
          <w:rFonts w:ascii="Times New Roman" w:hAnsi="Times New Roman"/>
          <w:sz w:val="28"/>
          <w:szCs w:val="28"/>
        </w:rPr>
        <w:t xml:space="preserve"> является публичный показ отрывков из пьес и  учебного спектакля:</w:t>
      </w:r>
    </w:p>
    <w:p w:rsidR="00282C3D" w:rsidRPr="00AA35EC" w:rsidRDefault="00E05073" w:rsidP="00325E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1 полугодие – о</w:t>
      </w:r>
      <w:r w:rsidR="00282C3D" w:rsidRPr="00AA35EC">
        <w:rPr>
          <w:rFonts w:ascii="Times New Roman" w:hAnsi="Times New Roman"/>
          <w:sz w:val="28"/>
          <w:szCs w:val="28"/>
        </w:rPr>
        <w:t>трывки из драматургических произведений.</w:t>
      </w:r>
    </w:p>
    <w:p w:rsidR="00282C3D" w:rsidRPr="00AA35EC" w:rsidRDefault="00E05073" w:rsidP="00325E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2 полугодие – у</w:t>
      </w:r>
      <w:r w:rsidR="00282C3D" w:rsidRPr="00AA35EC">
        <w:rPr>
          <w:rFonts w:ascii="Times New Roman" w:hAnsi="Times New Roman"/>
          <w:sz w:val="28"/>
          <w:szCs w:val="28"/>
        </w:rPr>
        <w:t>чебный спектакль.</w:t>
      </w:r>
    </w:p>
    <w:p w:rsidR="005B2FEF" w:rsidRPr="00AA35EC" w:rsidRDefault="0091671E" w:rsidP="0091671E">
      <w:pPr>
        <w:pStyle w:val="a9"/>
        <w:numPr>
          <w:ilvl w:val="0"/>
          <w:numId w:val="23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ТРЕБОВАНИЯ К УРОВНЮ ПОДГОТОВКИ ОБУЧАЮЩИХСЯ</w:t>
      </w:r>
    </w:p>
    <w:p w:rsidR="005B2FEF" w:rsidRPr="00AA35EC" w:rsidRDefault="005B2FEF" w:rsidP="00F96F8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Результатом освоения программы </w:t>
      </w:r>
      <w:r w:rsidR="00F96F8B" w:rsidRPr="00AA35EC">
        <w:rPr>
          <w:rFonts w:ascii="Times New Roman" w:hAnsi="Times New Roman"/>
          <w:sz w:val="28"/>
          <w:szCs w:val="28"/>
        </w:rPr>
        <w:t>учебного предмета</w:t>
      </w:r>
      <w:r w:rsidRPr="00AA35EC">
        <w:rPr>
          <w:rFonts w:ascii="Times New Roman" w:hAnsi="Times New Roman"/>
          <w:sz w:val="28"/>
          <w:szCs w:val="28"/>
        </w:rPr>
        <w:t xml:space="preserve"> «Основы актерского мастерства» является приобретение обучающимися следующих знаний, умений и навыков:</w:t>
      </w:r>
    </w:p>
    <w:p w:rsidR="00F96F8B" w:rsidRPr="00AA35EC" w:rsidRDefault="00F96F8B" w:rsidP="00E011FD">
      <w:pPr>
        <w:pStyle w:val="a9"/>
        <w:numPr>
          <w:ilvl w:val="0"/>
          <w:numId w:val="46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знание основных жанров театрального искусства: трагедии, комедии, драмы;</w:t>
      </w:r>
    </w:p>
    <w:p w:rsidR="00282C3D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умения использовать выразительные средства для создания художественного образа;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умения использовать приобретенные технические навыки при решении исполнительских задач;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умения воплощать музыкальную и пластическую характеристику персонажа;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умения корректно анализировать свою работу и работу другихобучающихся;</w:t>
      </w:r>
    </w:p>
    <w:p w:rsidR="00E011FD" w:rsidRPr="00AA35EC" w:rsidRDefault="00E011FD" w:rsidP="00E011FD">
      <w:pPr>
        <w:pStyle w:val="a9"/>
        <w:numPr>
          <w:ilvl w:val="0"/>
          <w:numId w:val="15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умение выполнять элементы актерского тренинга;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навыков владения средствами пластической выразительности;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навыков участия в репетиционной работе;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навыков публичных выступлений;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навыков общения со зрительской аудиторией в условиях театрального представления;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навыков использования игровых и тренинговых упражнений для избавления от психологических проблем и физических зажимов;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навыков тренировки психофизического аппарата;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знания основных средств выразительности театрального искусства;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знания  театральной терминологии; 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знания выразительных средств сценического действия и их разновидности;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знания принципов построения этюда;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умения вырабатывать логику поведения в этюдах, целесообразность действий;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умения координироваться в сценическом пространстве;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умения создавать художественный образ в сценической работе или в творческом номере;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навыков по владению психофизическим состоянием;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умения проводить анализ произведений театрального искусства;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знания основных эстетических и стилевых направлений в области театрального искусства; 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умение использовать основные элементы актерского мастерства, связанные с созданием художественного образа при исполнении роли в спектакле или в концертном номере;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умение работать над ролью под руководством преподавателя;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навыки по сочинению этюдов на заданную тему; 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навыки репетиционно-концертной работы; 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навыки по использованию театрального реквизита; 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знания основ техники безопасности при работе на сцене;</w:t>
      </w:r>
    </w:p>
    <w:p w:rsidR="005B2FEF" w:rsidRPr="00AA35EC" w:rsidRDefault="005B2FEF" w:rsidP="00F96F8B">
      <w:pPr>
        <w:pStyle w:val="a9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навыки по анализу собственного исполнительского опыта. </w:t>
      </w:r>
    </w:p>
    <w:p w:rsidR="005B2FEF" w:rsidRPr="00AA35EC" w:rsidRDefault="005B2FEF" w:rsidP="00F96F8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 числу творческих элементов, которыми должны овладеть учащиеся, относятся: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держать внимание к объекту, к партнеру;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видеть, слышать</w:t>
      </w:r>
      <w:r w:rsidR="00E011FD" w:rsidRPr="00AA35EC">
        <w:rPr>
          <w:rFonts w:ascii="Times New Roman" w:hAnsi="Times New Roman"/>
          <w:sz w:val="28"/>
          <w:szCs w:val="28"/>
        </w:rPr>
        <w:t>,</w:t>
      </w:r>
      <w:r w:rsidRPr="00AA35EC">
        <w:rPr>
          <w:rFonts w:ascii="Times New Roman" w:hAnsi="Times New Roman"/>
          <w:sz w:val="28"/>
          <w:szCs w:val="28"/>
        </w:rPr>
        <w:t xml:space="preserve"> воспринимать;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память на ощущения и создание на ее основе образных видений;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воображение и фантазия;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способность к взаимодействию;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логичность и последовательность действий и чувств;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чувство правды на сцене;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вер</w:t>
      </w:r>
      <w:r w:rsidR="00E011FD" w:rsidRPr="00AA35EC">
        <w:rPr>
          <w:rFonts w:ascii="Times New Roman" w:hAnsi="Times New Roman"/>
          <w:sz w:val="28"/>
          <w:szCs w:val="28"/>
        </w:rPr>
        <w:t>а в предлагаемые обстоятельства;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ощущение перспективы действия и мысли;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чувство ритма;</w:t>
      </w:r>
    </w:p>
    <w:p w:rsidR="005B2FEF" w:rsidRPr="00AA35EC" w:rsidRDefault="00167474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выдержка</w:t>
      </w:r>
      <w:r w:rsidR="005B2FEF" w:rsidRPr="00AA35EC">
        <w:rPr>
          <w:rFonts w:ascii="Times New Roman" w:hAnsi="Times New Roman"/>
          <w:sz w:val="28"/>
          <w:szCs w:val="28"/>
        </w:rPr>
        <w:t xml:space="preserve">, </w:t>
      </w:r>
      <w:r w:rsidR="00E011FD" w:rsidRPr="00AA35EC">
        <w:rPr>
          <w:rFonts w:ascii="Times New Roman" w:hAnsi="Times New Roman"/>
          <w:sz w:val="28"/>
          <w:szCs w:val="28"/>
        </w:rPr>
        <w:t>самоотдача и целеустремленность;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мышечная свобода и пластичность;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владение голосом, произношение;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чувство фразы;</w:t>
      </w:r>
    </w:p>
    <w:p w:rsidR="005B2FEF" w:rsidRPr="00AA35EC" w:rsidRDefault="005B2FEF" w:rsidP="00F96F8B">
      <w:pPr>
        <w:pStyle w:val="a9"/>
        <w:numPr>
          <w:ilvl w:val="0"/>
          <w:numId w:val="3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умение действовать словом.</w:t>
      </w:r>
    </w:p>
    <w:p w:rsidR="000958C3" w:rsidRPr="00AA35EC" w:rsidRDefault="000958C3" w:rsidP="000958C3">
      <w:pPr>
        <w:pStyle w:val="a9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40DB6" w:rsidRPr="00AA35EC" w:rsidRDefault="0091671E" w:rsidP="00440DB6">
      <w:pPr>
        <w:pStyle w:val="a9"/>
        <w:numPr>
          <w:ilvl w:val="0"/>
          <w:numId w:val="23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ED12FF" w:rsidRPr="00AA35EC" w:rsidRDefault="00ED12FF" w:rsidP="00ED12FF">
      <w:pPr>
        <w:pStyle w:val="a9"/>
        <w:tabs>
          <w:tab w:val="left" w:pos="0"/>
          <w:tab w:val="left" w:pos="7335"/>
        </w:tabs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lastRenderedPageBreak/>
        <w:t>Аттестация: цели, виды, форма, содержание</w:t>
      </w:r>
    </w:p>
    <w:p w:rsidR="005B2FEF" w:rsidRPr="00AA35EC" w:rsidRDefault="005B2FEF" w:rsidP="00ED12F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282C3D" w:rsidRPr="00AA35EC" w:rsidRDefault="005B2FEF" w:rsidP="001674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Виды аттестации по предмету «Основы актерского мастерства»:</w:t>
      </w:r>
    </w:p>
    <w:p w:rsidR="00282C3D" w:rsidRPr="00AA35EC" w:rsidRDefault="000C22D7" w:rsidP="001674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5B2FEF" w:rsidRPr="00AA35EC">
        <w:rPr>
          <w:rFonts w:ascii="Times New Roman" w:hAnsi="Times New Roman"/>
          <w:sz w:val="28"/>
          <w:szCs w:val="28"/>
        </w:rPr>
        <w:t xml:space="preserve">текущая, </w:t>
      </w:r>
    </w:p>
    <w:p w:rsidR="00282C3D" w:rsidRPr="00AA35EC" w:rsidRDefault="000C22D7" w:rsidP="001674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– </w:t>
      </w:r>
      <w:r w:rsidR="00E011FD" w:rsidRPr="00AA35EC">
        <w:rPr>
          <w:rFonts w:ascii="Times New Roman" w:hAnsi="Times New Roman"/>
          <w:sz w:val="28"/>
          <w:szCs w:val="28"/>
        </w:rPr>
        <w:t>промежуточная.</w:t>
      </w:r>
    </w:p>
    <w:p w:rsidR="005B2FEF" w:rsidRPr="00AA35EC" w:rsidRDefault="005B2FEF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Текущая аттестация</w:t>
      </w:r>
      <w:r w:rsidRPr="00AA35EC">
        <w:rPr>
          <w:rFonts w:ascii="Times New Roman" w:hAnsi="Times New Roman"/>
          <w:sz w:val="28"/>
          <w:szCs w:val="28"/>
        </w:rPr>
        <w:t xml:space="preserve"> проводится с целью контроля за качеством освоения какого-либо раздела учебного материала.Текущая аттестация проводится в ф</w:t>
      </w:r>
      <w:r w:rsidR="00E011FD" w:rsidRPr="00AA35EC">
        <w:rPr>
          <w:rFonts w:ascii="Times New Roman" w:hAnsi="Times New Roman"/>
          <w:sz w:val="28"/>
          <w:szCs w:val="28"/>
        </w:rPr>
        <w:t>орме открытых уроков</w:t>
      </w:r>
      <w:r w:rsidRPr="00AA35EC">
        <w:rPr>
          <w:rFonts w:ascii="Times New Roman" w:hAnsi="Times New Roman"/>
          <w:sz w:val="28"/>
          <w:szCs w:val="28"/>
        </w:rPr>
        <w:t xml:space="preserve">, показов с приглашением зрителей. </w:t>
      </w:r>
    </w:p>
    <w:p w:rsidR="005B2FEF" w:rsidRPr="00AA35EC" w:rsidRDefault="005B2FEF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Промежуточная аттестация</w:t>
      </w:r>
      <w:r w:rsidRPr="00AA35EC">
        <w:rPr>
          <w:rFonts w:ascii="Times New Roman" w:hAnsi="Times New Roman"/>
          <w:sz w:val="28"/>
          <w:szCs w:val="28"/>
        </w:rPr>
        <w:t xml:space="preserve"> оценивает результаты учебной деятельности обучающихся по окончании полугодий учебного года. По решению образовательного учреждения оценка результатов учебной деятельности обучающихся может осуществляться и по окончании четверти.Основными формами промежуточной аттестации являются: экзамен, зачет, контрольный урок.</w:t>
      </w:r>
    </w:p>
    <w:p w:rsidR="005B2FEF" w:rsidRPr="00AA35EC" w:rsidRDefault="005B2FEF" w:rsidP="00E011FD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 «Основы актерского мастерства».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5B2FEF" w:rsidRPr="00AA35EC" w:rsidRDefault="005B2FEF" w:rsidP="00E011FD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Промежуточная аттестация по предмету «Основы актерского мастерства»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5B2FEF" w:rsidRPr="00AA35EC" w:rsidRDefault="005B2FEF" w:rsidP="00E011FD">
      <w:pPr>
        <w:pStyle w:val="a9"/>
        <w:numPr>
          <w:ilvl w:val="0"/>
          <w:numId w:val="39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качества реализации образовательного процесса; </w:t>
      </w:r>
    </w:p>
    <w:p w:rsidR="005B2FEF" w:rsidRPr="00AA35EC" w:rsidRDefault="005B2FEF" w:rsidP="00E011FD">
      <w:pPr>
        <w:pStyle w:val="a9"/>
        <w:numPr>
          <w:ilvl w:val="0"/>
          <w:numId w:val="39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степени теоретической и практической подготовки по текущим   разделам учебно-тематического плана;</w:t>
      </w:r>
    </w:p>
    <w:p w:rsidR="005B2FEF" w:rsidRPr="00AA35EC" w:rsidRDefault="005B2FEF" w:rsidP="00E011FD">
      <w:pPr>
        <w:pStyle w:val="a9"/>
        <w:numPr>
          <w:ilvl w:val="0"/>
          <w:numId w:val="39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контроля сформированных у обучающихся умений и навыков на определенном   этапе обучения.</w:t>
      </w:r>
    </w:p>
    <w:p w:rsidR="005B2FEF" w:rsidRPr="00AA35EC" w:rsidRDefault="005B2FEF" w:rsidP="00440DB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График прове</w:t>
      </w:r>
      <w:r w:rsidR="00E011FD" w:rsidRPr="00AA35EC">
        <w:rPr>
          <w:rFonts w:ascii="Times New Roman" w:hAnsi="Times New Roman"/>
          <w:sz w:val="28"/>
          <w:szCs w:val="28"/>
        </w:rPr>
        <w:t>дения промежуточной аттестации</w:t>
      </w:r>
    </w:p>
    <w:p w:rsidR="00DB6371" w:rsidRPr="00AA35EC" w:rsidRDefault="00DB6371" w:rsidP="00440D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B0C" w:rsidRPr="00AA35EC" w:rsidRDefault="00EE4B0C" w:rsidP="00E010D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Таблица </w:t>
      </w:r>
      <w:r w:rsidR="00336B3A" w:rsidRPr="00AA35EC">
        <w:rPr>
          <w:rFonts w:ascii="Times New Roman" w:hAnsi="Times New Roman"/>
          <w:b/>
          <w:sz w:val="28"/>
          <w:szCs w:val="28"/>
        </w:rPr>
        <w:t>9.</w:t>
      </w:r>
    </w:p>
    <w:p w:rsidR="00E011FD" w:rsidRPr="00AA35EC" w:rsidRDefault="00C0099A" w:rsidP="00E010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обучения 5 </w:t>
      </w:r>
      <w:r w:rsidR="00E011FD" w:rsidRPr="00AA35EC">
        <w:rPr>
          <w:rFonts w:ascii="Times New Roman" w:hAnsi="Times New Roman"/>
          <w:b/>
          <w:sz w:val="28"/>
          <w:szCs w:val="28"/>
        </w:rPr>
        <w:t>лет</w:t>
      </w:r>
    </w:p>
    <w:tbl>
      <w:tblPr>
        <w:tblStyle w:val="ad"/>
        <w:tblW w:w="0" w:type="auto"/>
        <w:tblInd w:w="1072" w:type="dxa"/>
        <w:tblLook w:val="04A0" w:firstRow="1" w:lastRow="0" w:firstColumn="1" w:lastColumn="0" w:noHBand="0" w:noVBand="1"/>
      </w:tblPr>
      <w:tblGrid>
        <w:gridCol w:w="3190"/>
        <w:gridCol w:w="3926"/>
      </w:tblGrid>
      <w:tr w:rsidR="00EE4B0C" w:rsidRPr="00AA35EC" w:rsidTr="00515337">
        <w:tc>
          <w:tcPr>
            <w:tcW w:w="3190" w:type="dxa"/>
          </w:tcPr>
          <w:p w:rsidR="00EE4B0C" w:rsidRPr="00AA35EC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Полугодия  </w:t>
            </w:r>
          </w:p>
        </w:tc>
        <w:tc>
          <w:tcPr>
            <w:tcW w:w="3926" w:type="dxa"/>
          </w:tcPr>
          <w:p w:rsidR="00EE4B0C" w:rsidRPr="00AA35EC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Форма аттестации</w:t>
            </w:r>
          </w:p>
        </w:tc>
      </w:tr>
      <w:tr w:rsidR="00EE4B0C" w:rsidRPr="00AA35EC" w:rsidTr="00515337">
        <w:tc>
          <w:tcPr>
            <w:tcW w:w="3190" w:type="dxa"/>
          </w:tcPr>
          <w:p w:rsidR="00EE4B0C" w:rsidRPr="00AA35EC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2, 4, 6, 9</w:t>
            </w:r>
          </w:p>
        </w:tc>
        <w:tc>
          <w:tcPr>
            <w:tcW w:w="3926" w:type="dxa"/>
          </w:tcPr>
          <w:p w:rsidR="00EE4B0C" w:rsidRPr="00AA35EC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Дифференцированные зачеты</w:t>
            </w:r>
          </w:p>
        </w:tc>
      </w:tr>
      <w:tr w:rsidR="00EE4B0C" w:rsidRPr="00AA35EC" w:rsidTr="00515337">
        <w:tc>
          <w:tcPr>
            <w:tcW w:w="3190" w:type="dxa"/>
          </w:tcPr>
          <w:p w:rsidR="00EE4B0C" w:rsidRPr="00AA35EC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8 (конец 4 класса)</w:t>
            </w:r>
          </w:p>
        </w:tc>
        <w:tc>
          <w:tcPr>
            <w:tcW w:w="3926" w:type="dxa"/>
          </w:tcPr>
          <w:p w:rsidR="00EE4B0C" w:rsidRPr="00AA35EC" w:rsidRDefault="00EE4B0C" w:rsidP="00DB637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</w:tbl>
    <w:p w:rsidR="00DB6371" w:rsidRPr="00AA35EC" w:rsidRDefault="00DB6371" w:rsidP="00E01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6371" w:rsidRPr="00AA35EC" w:rsidRDefault="00336B3A" w:rsidP="00E418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Экзамен</w:t>
      </w:r>
      <w:r w:rsidR="00E011FD" w:rsidRPr="00AA35EC">
        <w:rPr>
          <w:rFonts w:ascii="Times New Roman" w:hAnsi="Times New Roman"/>
          <w:sz w:val="28"/>
          <w:szCs w:val="28"/>
        </w:rPr>
        <w:t xml:space="preserve"> в 4-м </w:t>
      </w:r>
      <w:r w:rsidRPr="00AA35EC">
        <w:rPr>
          <w:rFonts w:ascii="Times New Roman" w:hAnsi="Times New Roman"/>
          <w:sz w:val="28"/>
          <w:szCs w:val="28"/>
        </w:rPr>
        <w:t>классе</w:t>
      </w:r>
      <w:r w:rsidR="005B2FEF" w:rsidRPr="00AA35EC">
        <w:rPr>
          <w:rFonts w:ascii="Times New Roman" w:hAnsi="Times New Roman"/>
          <w:sz w:val="28"/>
          <w:szCs w:val="28"/>
        </w:rPr>
        <w:t xml:space="preserve"> проводится в период экзаменационной аттестации, время проведения которой устанавливается графиком учебного процесса. На экзаменационную аттестацию составляется утверждаемое </w:t>
      </w:r>
      <w:r w:rsidR="009D55C8" w:rsidRPr="00AA35EC">
        <w:rPr>
          <w:rFonts w:ascii="Times New Roman" w:hAnsi="Times New Roman"/>
          <w:sz w:val="28"/>
          <w:szCs w:val="28"/>
        </w:rPr>
        <w:t>директором МБУ ДО «Детская школа искусств»</w:t>
      </w:r>
      <w:r w:rsidR="005B2FEF" w:rsidRPr="00AA35EC">
        <w:rPr>
          <w:rFonts w:ascii="Times New Roman" w:hAnsi="Times New Roman"/>
          <w:sz w:val="28"/>
          <w:szCs w:val="28"/>
        </w:rPr>
        <w:t xml:space="preserve"> рас</w:t>
      </w:r>
      <w:r w:rsidR="005B2FEF" w:rsidRPr="00AA35EC">
        <w:rPr>
          <w:rFonts w:ascii="Times New Roman" w:hAnsi="Times New Roman"/>
          <w:sz w:val="28"/>
          <w:szCs w:val="28"/>
        </w:rPr>
        <w:softHyphen/>
        <w:t>писание экзаменов, которое доводится до сведения обучающихся и педагогических работников не позднее</w:t>
      </w:r>
      <w:r w:rsidR="00E011FD" w:rsidRPr="00AA35EC">
        <w:rPr>
          <w:rFonts w:ascii="Times New Roman" w:hAnsi="Times New Roman"/>
          <w:sz w:val="28"/>
          <w:szCs w:val="28"/>
        </w:rPr>
        <w:t>,</w:t>
      </w:r>
      <w:r w:rsidR="005B2FEF" w:rsidRPr="00AA35EC">
        <w:rPr>
          <w:rFonts w:ascii="Times New Roman" w:hAnsi="Times New Roman"/>
          <w:sz w:val="28"/>
          <w:szCs w:val="28"/>
        </w:rPr>
        <w:t xml:space="preserve"> чем за две недели до начала проведения экзаменационной аттестации.</w:t>
      </w:r>
    </w:p>
    <w:p w:rsidR="0091671E" w:rsidRPr="00AA35EC" w:rsidRDefault="0091671E" w:rsidP="0091671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Критерии оценки</w:t>
      </w:r>
    </w:p>
    <w:p w:rsidR="005B2FEF" w:rsidRPr="00AA35EC" w:rsidRDefault="005B2FEF" w:rsidP="000C22D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Критерии оценки качества подготовки обучающегося по предмету «Основы актерского мастерства»:</w:t>
      </w:r>
    </w:p>
    <w:p w:rsidR="00E04F23" w:rsidRPr="00AA35EC" w:rsidRDefault="00E04F23" w:rsidP="00200B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4B0C" w:rsidRPr="00AA35EC" w:rsidRDefault="00EE4B0C" w:rsidP="00DB6371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 xml:space="preserve">Таблица </w:t>
      </w:r>
      <w:r w:rsidR="00336B3A" w:rsidRPr="00AA35EC">
        <w:rPr>
          <w:rFonts w:ascii="Times New Roman" w:hAnsi="Times New Roman"/>
          <w:b/>
          <w:sz w:val="28"/>
          <w:szCs w:val="28"/>
        </w:rPr>
        <w:t>10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510"/>
        <w:gridCol w:w="5954"/>
      </w:tblGrid>
      <w:tr w:rsidR="00EE4B0C" w:rsidRPr="00AA35EC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515337">
            <w:pPr>
              <w:pStyle w:val="12"/>
              <w:jc w:val="center"/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</w:pPr>
            <w:r w:rsidRPr="00AA35EC"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515337">
            <w:pPr>
              <w:pStyle w:val="12"/>
              <w:jc w:val="center"/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</w:pPr>
            <w:r w:rsidRPr="00AA35EC">
              <w:rPr>
                <w:rFonts w:ascii="Times New Roman" w:hAnsi="Times New Roman" w:cs="font313"/>
                <w:b/>
                <w:color w:val="auto"/>
                <w:sz w:val="28"/>
                <w:szCs w:val="28"/>
              </w:rPr>
              <w:t>Критерии оценивания ответов</w:t>
            </w:r>
          </w:p>
        </w:tc>
      </w:tr>
      <w:tr w:rsidR="00EE4B0C" w:rsidRPr="00AA35EC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9B57EE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стремление и трудоспособность ученика, направленные</w:t>
            </w:r>
            <w:r w:rsidR="009B57EE" w:rsidRPr="00AA35EC">
              <w:rPr>
                <w:rFonts w:ascii="Times New Roman" w:hAnsi="Times New Roman"/>
                <w:sz w:val="28"/>
                <w:szCs w:val="28"/>
              </w:rPr>
              <w:t>на</w:t>
            </w:r>
            <w:r w:rsidRPr="00AA35EC">
              <w:rPr>
                <w:rFonts w:ascii="Times New Roman" w:hAnsi="Times New Roman"/>
                <w:sz w:val="28"/>
                <w:szCs w:val="28"/>
              </w:rPr>
              <w:t xml:space="preserve"> достижени</w:t>
            </w:r>
            <w:r w:rsidR="009B57EE" w:rsidRPr="00AA35EC">
              <w:rPr>
                <w:rFonts w:ascii="Times New Roman" w:hAnsi="Times New Roman"/>
                <w:sz w:val="28"/>
                <w:szCs w:val="28"/>
              </w:rPr>
              <w:t>е</w:t>
            </w:r>
            <w:r w:rsidRPr="00AA35EC">
              <w:rPr>
                <w:rFonts w:ascii="Times New Roman" w:hAnsi="Times New Roman"/>
                <w:sz w:val="28"/>
                <w:szCs w:val="28"/>
              </w:rPr>
              <w:t xml:space="preserve"> профессиональных навыков, полная самоотдача на занятиях </w:t>
            </w:r>
            <w:r w:rsidR="00E011FD" w:rsidRPr="00AA35EC">
              <w:rPr>
                <w:rFonts w:ascii="Times New Roman" w:hAnsi="Times New Roman"/>
                <w:sz w:val="28"/>
                <w:szCs w:val="28"/>
              </w:rPr>
              <w:t>в классе и сценической площадке, г</w:t>
            </w:r>
            <w:r w:rsidRPr="00AA35EC">
              <w:rPr>
                <w:rFonts w:ascii="Times New Roman" w:hAnsi="Times New Roman"/>
                <w:sz w:val="28"/>
                <w:szCs w:val="28"/>
              </w:rPr>
              <w:t>рамотное выполнение домашних заданий,</w:t>
            </w:r>
            <w:r w:rsidR="00E011FD" w:rsidRPr="00AA35EC">
              <w:rPr>
                <w:rFonts w:ascii="Times New Roman" w:hAnsi="Times New Roman"/>
                <w:sz w:val="28"/>
                <w:szCs w:val="28"/>
              </w:rPr>
              <w:t xml:space="preserve"> работа над собой</w:t>
            </w:r>
          </w:p>
        </w:tc>
      </w:tr>
      <w:tr w:rsidR="00EE4B0C" w:rsidRPr="00AA35EC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чёткое понимание развития ученика в том или ином направлении, видимый прогресс в достижении поставленных задач, но пока </w:t>
            </w:r>
            <w:r w:rsidR="00E011FD" w:rsidRPr="00AA35EC">
              <w:rPr>
                <w:rFonts w:ascii="Times New Roman" w:hAnsi="Times New Roman"/>
                <w:sz w:val="28"/>
                <w:szCs w:val="28"/>
              </w:rPr>
              <w:t>не реализованных в полной мере</w:t>
            </w:r>
          </w:p>
        </w:tc>
      </w:tr>
      <w:tr w:rsidR="00EE4B0C" w:rsidRPr="00AA35EC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 xml:space="preserve">ученик недостаточно работает над собой, </w:t>
            </w:r>
            <w:r w:rsidRPr="00AA35EC">
              <w:rPr>
                <w:rFonts w:ascii="Times New Roman" w:hAnsi="Times New Roman"/>
                <w:sz w:val="28"/>
                <w:szCs w:val="28"/>
              </w:rPr>
              <w:lastRenderedPageBreak/>
              <w:t>пропускает занятия, не выполняет домашнюю работу. В результате чего видны значительные недочёты и неточности в</w:t>
            </w:r>
            <w:r w:rsidR="00E011FD" w:rsidRPr="00AA35EC">
              <w:rPr>
                <w:rFonts w:ascii="Times New Roman" w:hAnsi="Times New Roman"/>
                <w:sz w:val="28"/>
                <w:szCs w:val="28"/>
              </w:rPr>
              <w:t xml:space="preserve"> работе на сценической площадке</w:t>
            </w:r>
          </w:p>
        </w:tc>
      </w:tr>
      <w:tr w:rsidR="00EE4B0C" w:rsidRPr="00AA35EC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lastRenderedPageBreak/>
              <w:t>2 («неудовлетворительно»)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случай, связанный либо с отсутствием возможности развития актёрской природы, либо с постоянными пропусками занятий и игнорирова</w:t>
            </w:r>
            <w:r w:rsidR="00E011FD" w:rsidRPr="00AA35EC">
              <w:rPr>
                <w:rFonts w:ascii="Times New Roman" w:hAnsi="Times New Roman"/>
                <w:sz w:val="28"/>
                <w:szCs w:val="28"/>
              </w:rPr>
              <w:t>нием выполнения домашней работы</w:t>
            </w:r>
          </w:p>
        </w:tc>
      </w:tr>
      <w:tr w:rsidR="00EE4B0C" w:rsidRPr="00AA35EC" w:rsidTr="0051533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515337">
            <w:pPr>
              <w:pStyle w:val="Body1"/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</w:pPr>
            <w:r w:rsidRPr="00AA35EC">
              <w:rPr>
                <w:rFonts w:ascii="Times New Roman" w:hAnsi="Times New Roman" w:cs="font313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B0C" w:rsidRPr="00AA35EC" w:rsidRDefault="00EE4B0C" w:rsidP="00E04F23">
            <w:pPr>
              <w:jc w:val="both"/>
              <w:rPr>
                <w:rFonts w:ascii="Times New Roman" w:eastAsia="Helvetica" w:hAnsi="Times New Roman" w:cs="font313"/>
                <w:sz w:val="28"/>
                <w:szCs w:val="28"/>
              </w:rPr>
            </w:pPr>
            <w:r w:rsidRPr="00AA35EC">
              <w:rPr>
                <w:rFonts w:ascii="Times New Roman" w:hAnsi="Times New Roman"/>
                <w:sz w:val="28"/>
                <w:szCs w:val="28"/>
              </w:rPr>
              <w:t>промежуточная оценка работы ученика, отражающая, полученные на опр</w:t>
            </w:r>
            <w:r w:rsidR="00E011FD" w:rsidRPr="00AA35EC">
              <w:rPr>
                <w:rFonts w:ascii="Times New Roman" w:hAnsi="Times New Roman"/>
                <w:sz w:val="28"/>
                <w:szCs w:val="28"/>
              </w:rPr>
              <w:t>еделённом этапе навыки и умения</w:t>
            </w:r>
          </w:p>
        </w:tc>
      </w:tr>
    </w:tbl>
    <w:p w:rsidR="0091671E" w:rsidRPr="00AA35EC" w:rsidRDefault="0091671E" w:rsidP="00916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4B0C" w:rsidRPr="00AA35EC" w:rsidRDefault="00EE4B0C" w:rsidP="009167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Согласно ФГТ, традиционно существующая пятибалльная система оценок качества полученных знаний, является основной. В зависимости от сложившихся традиций того или иного учебного заведения и с учетом целесообразности эта система </w:t>
      </w:r>
      <w:r w:rsidR="00E011FD" w:rsidRPr="00AA35EC">
        <w:rPr>
          <w:rFonts w:ascii="Times New Roman" w:hAnsi="Times New Roman"/>
          <w:sz w:val="28"/>
          <w:szCs w:val="28"/>
        </w:rPr>
        <w:t>может корректироваться</w:t>
      </w:r>
      <w:r w:rsidRPr="00AA35EC">
        <w:rPr>
          <w:rFonts w:ascii="Times New Roman" w:hAnsi="Times New Roman"/>
          <w:sz w:val="28"/>
          <w:szCs w:val="28"/>
        </w:rPr>
        <w:t xml:space="preserve"> дополнительными к баллам «+»  и  «-», несущими и немалый эмоциональный заряд, позволяя преподавателю реже ставить «тройки»</w:t>
      </w:r>
      <w:r w:rsidR="00E011FD" w:rsidRPr="00AA35EC">
        <w:rPr>
          <w:rFonts w:ascii="Times New Roman" w:hAnsi="Times New Roman"/>
          <w:sz w:val="28"/>
          <w:szCs w:val="28"/>
        </w:rPr>
        <w:t>,</w:t>
      </w:r>
      <w:r w:rsidR="0091671E" w:rsidRPr="00AA35EC">
        <w:rPr>
          <w:rFonts w:ascii="Times New Roman" w:hAnsi="Times New Roman"/>
          <w:sz w:val="28"/>
          <w:szCs w:val="28"/>
        </w:rPr>
        <w:t xml:space="preserve"> избегать «двоек».</w:t>
      </w:r>
    </w:p>
    <w:p w:rsidR="000958C3" w:rsidRPr="00AA35EC" w:rsidRDefault="000958C3" w:rsidP="00AB50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2FEF" w:rsidRPr="00AA35EC" w:rsidRDefault="00ED12FF" w:rsidP="00ED12FF">
      <w:pPr>
        <w:pStyle w:val="a9"/>
        <w:numPr>
          <w:ilvl w:val="0"/>
          <w:numId w:val="23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EE4B0C" w:rsidRPr="00AA35EC" w:rsidRDefault="00EE4B0C" w:rsidP="00E011FD">
      <w:pPr>
        <w:pStyle w:val="a9"/>
        <w:numPr>
          <w:ilvl w:val="0"/>
          <w:numId w:val="40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Методические рекомендации педагогическим работникам</w:t>
      </w:r>
    </w:p>
    <w:p w:rsidR="005B2FEF" w:rsidRPr="00AA35EC" w:rsidRDefault="00EE4B0C" w:rsidP="00ED12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  <w:r w:rsidR="005B2FEF" w:rsidRPr="00AA35EC">
        <w:rPr>
          <w:rFonts w:ascii="Times New Roman" w:hAnsi="Times New Roman"/>
          <w:sz w:val="28"/>
          <w:szCs w:val="28"/>
        </w:rPr>
        <w:t xml:space="preserve">Методика образовательной деятельности по учебному предмету «Основы актерского мастерства» основана на практических и теоретических наработках лучших </w:t>
      </w:r>
      <w:r w:rsidR="00E011FD" w:rsidRPr="00AA35EC">
        <w:rPr>
          <w:rFonts w:ascii="Times New Roman" w:hAnsi="Times New Roman"/>
          <w:sz w:val="28"/>
          <w:szCs w:val="28"/>
        </w:rPr>
        <w:t>р</w:t>
      </w:r>
      <w:r w:rsidR="005B2FEF" w:rsidRPr="00AA35EC">
        <w:rPr>
          <w:rFonts w:ascii="Times New Roman" w:hAnsi="Times New Roman"/>
          <w:sz w:val="28"/>
          <w:szCs w:val="28"/>
        </w:rPr>
        <w:t>оссийских театральных школ, вз</w:t>
      </w:r>
      <w:r w:rsidR="0041607A" w:rsidRPr="00AA35EC">
        <w:rPr>
          <w:rFonts w:ascii="Times New Roman" w:hAnsi="Times New Roman"/>
          <w:sz w:val="28"/>
          <w:szCs w:val="28"/>
        </w:rPr>
        <w:t>явших  в основу своей работы с</w:t>
      </w:r>
      <w:r w:rsidR="005B2FEF" w:rsidRPr="00AA35EC">
        <w:rPr>
          <w:rFonts w:ascii="Times New Roman" w:hAnsi="Times New Roman"/>
          <w:sz w:val="28"/>
          <w:szCs w:val="28"/>
        </w:rPr>
        <w:t xml:space="preserve">истему К.С. Станиславского, теоретические и практические разработки его учеников и последователей (Е.Б. Вахтангова, М.А. Чехова, А.Я. Таирова, В.Э. Мейерхольда и др.).     </w:t>
      </w:r>
    </w:p>
    <w:p w:rsidR="005B2FEF" w:rsidRPr="00AA35EC" w:rsidRDefault="00EE4B0C" w:rsidP="00ED12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  <w:r w:rsidR="005B2FEF" w:rsidRPr="00AA35EC">
        <w:rPr>
          <w:rFonts w:ascii="Times New Roman" w:hAnsi="Times New Roman"/>
          <w:sz w:val="28"/>
          <w:szCs w:val="28"/>
        </w:rPr>
        <w:t xml:space="preserve">На всех  этапах обучения очень важен индивидуальный подход к каждому ученику. Воспитание творческой личности </w:t>
      </w:r>
      <w:r w:rsidR="00D213AD" w:rsidRPr="00AA35EC">
        <w:rPr>
          <w:rFonts w:ascii="Times New Roman" w:hAnsi="Times New Roman"/>
          <w:sz w:val="28"/>
          <w:szCs w:val="28"/>
        </w:rPr>
        <w:t xml:space="preserve">- </w:t>
      </w:r>
      <w:r w:rsidR="005B2FEF" w:rsidRPr="00AA35EC">
        <w:rPr>
          <w:rFonts w:ascii="Times New Roman" w:hAnsi="Times New Roman"/>
          <w:sz w:val="28"/>
          <w:szCs w:val="28"/>
        </w:rPr>
        <w:t xml:space="preserve">процесс очень сложный и ответственный, дети </w:t>
      </w:r>
      <w:r w:rsidR="00D213AD" w:rsidRPr="00AA35EC">
        <w:rPr>
          <w:rFonts w:ascii="Times New Roman" w:hAnsi="Times New Roman"/>
          <w:sz w:val="28"/>
          <w:szCs w:val="28"/>
        </w:rPr>
        <w:t xml:space="preserve">имеют различные уровни психофизического </w:t>
      </w:r>
      <w:r w:rsidR="00D213AD" w:rsidRPr="00AA35EC">
        <w:rPr>
          <w:rFonts w:ascii="Times New Roman" w:hAnsi="Times New Roman"/>
          <w:sz w:val="28"/>
          <w:szCs w:val="28"/>
        </w:rPr>
        <w:lastRenderedPageBreak/>
        <w:t>развития</w:t>
      </w:r>
      <w:r w:rsidR="005B2FEF" w:rsidRPr="00AA35EC">
        <w:rPr>
          <w:rFonts w:ascii="Times New Roman" w:hAnsi="Times New Roman"/>
          <w:sz w:val="28"/>
          <w:szCs w:val="28"/>
        </w:rPr>
        <w:t>, у каждого свои пределы и возможности, поэтому</w:t>
      </w:r>
      <w:r w:rsidR="00D213AD" w:rsidRPr="00AA35EC">
        <w:rPr>
          <w:rFonts w:ascii="Times New Roman" w:hAnsi="Times New Roman"/>
          <w:sz w:val="28"/>
          <w:szCs w:val="28"/>
        </w:rPr>
        <w:t>,в первую очередь,</w:t>
      </w:r>
      <w:r w:rsidR="005B2FEF" w:rsidRPr="00AA35EC">
        <w:rPr>
          <w:rFonts w:ascii="Times New Roman" w:hAnsi="Times New Roman"/>
          <w:sz w:val="28"/>
          <w:szCs w:val="28"/>
        </w:rPr>
        <w:t xml:space="preserve"> педагог должен  помочь каждому ученику поверить в свои силы, приобрести уверенность в себе. Можно использовать метод эмоционального стимулирования</w:t>
      </w:r>
      <w:r w:rsidR="000C22D7" w:rsidRPr="00AA35EC">
        <w:rPr>
          <w:rFonts w:ascii="Times New Roman" w:hAnsi="Times New Roman"/>
          <w:sz w:val="28"/>
          <w:szCs w:val="28"/>
        </w:rPr>
        <w:t xml:space="preserve">– </w:t>
      </w:r>
      <w:r w:rsidR="005B2FEF" w:rsidRPr="00AA35EC">
        <w:rPr>
          <w:rFonts w:ascii="Times New Roman" w:hAnsi="Times New Roman"/>
          <w:sz w:val="28"/>
          <w:szCs w:val="28"/>
        </w:rPr>
        <w:t xml:space="preserve">создание ситуаций успеха на занятиях,это специально созданные педагогом цепочки таких ситуаций, в которых ребёнок добивается хороших результатов, что ведёт к возникновению у него чувства уверенности в своих силах и «лёгкости» процесса обучения. </w:t>
      </w:r>
    </w:p>
    <w:p w:rsidR="005B2FEF" w:rsidRPr="00AA35EC" w:rsidRDefault="005B2FEF" w:rsidP="00E011F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После каждого урока необходимо руководствоваться педагогической оценкой, а именно: что занятие дало каждому ребенку в </w:t>
      </w:r>
      <w:r w:rsidR="00D213AD" w:rsidRPr="00AA35EC">
        <w:rPr>
          <w:rFonts w:ascii="Times New Roman" w:hAnsi="Times New Roman"/>
          <w:sz w:val="28"/>
          <w:szCs w:val="28"/>
        </w:rPr>
        <w:t>его творческом развитии</w:t>
      </w:r>
      <w:r w:rsidRPr="00AA35EC">
        <w:rPr>
          <w:rFonts w:ascii="Times New Roman" w:hAnsi="Times New Roman"/>
          <w:sz w:val="28"/>
          <w:szCs w:val="28"/>
        </w:rPr>
        <w:t>? Соответствовали ли задачи, поставленные на уроке</w:t>
      </w:r>
      <w:r w:rsidR="00D213AD" w:rsidRPr="00AA35EC">
        <w:rPr>
          <w:rFonts w:ascii="Times New Roman" w:hAnsi="Times New Roman"/>
          <w:sz w:val="28"/>
          <w:szCs w:val="28"/>
        </w:rPr>
        <w:t>,</w:t>
      </w:r>
      <w:r w:rsidR="00406029" w:rsidRPr="00AA35EC">
        <w:rPr>
          <w:rFonts w:ascii="Times New Roman" w:hAnsi="Times New Roman"/>
          <w:sz w:val="28"/>
          <w:szCs w:val="28"/>
        </w:rPr>
        <w:t xml:space="preserve">возможностям </w:t>
      </w:r>
      <w:r w:rsidRPr="00AA35EC">
        <w:rPr>
          <w:rFonts w:ascii="Times New Roman" w:hAnsi="Times New Roman"/>
          <w:sz w:val="28"/>
          <w:szCs w:val="28"/>
        </w:rPr>
        <w:t xml:space="preserve">учащихся? Что получилось, а что удалось с трудом? </w:t>
      </w:r>
    </w:p>
    <w:p w:rsidR="005B2FEF" w:rsidRPr="00AA35EC" w:rsidRDefault="005B2FEF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Очень аккуратно надо относиться к методу показа педагогом того или иного задания. Некоторые дети привыкают к обязательному показу, ждут его и не решаются проявить свою инициативу. Активность и творческие способности в таком случае не только не развиваются, но иногда даже подавляются. Безусловно</w:t>
      </w:r>
      <w:r w:rsidR="00D213AD" w:rsidRPr="00AA35EC">
        <w:rPr>
          <w:rFonts w:ascii="Times New Roman" w:hAnsi="Times New Roman"/>
          <w:sz w:val="28"/>
          <w:szCs w:val="28"/>
        </w:rPr>
        <w:t>, показывать надо.</w:t>
      </w:r>
      <w:r w:rsidRPr="00AA35EC">
        <w:rPr>
          <w:rFonts w:ascii="Times New Roman" w:hAnsi="Times New Roman"/>
          <w:sz w:val="28"/>
          <w:szCs w:val="28"/>
        </w:rPr>
        <w:t xml:space="preserve"> Во-первых</w:t>
      </w:r>
      <w:r w:rsidR="00D213AD" w:rsidRPr="00AA35EC">
        <w:rPr>
          <w:rFonts w:ascii="Times New Roman" w:hAnsi="Times New Roman"/>
          <w:sz w:val="28"/>
          <w:szCs w:val="28"/>
        </w:rPr>
        <w:t>,</w:t>
      </w:r>
      <w:r w:rsidRPr="00AA35EC">
        <w:rPr>
          <w:rFonts w:ascii="Times New Roman" w:hAnsi="Times New Roman"/>
          <w:sz w:val="28"/>
          <w:szCs w:val="28"/>
        </w:rPr>
        <w:t xml:space="preserve"> использов</w:t>
      </w:r>
      <w:r w:rsidR="00813342" w:rsidRPr="00AA35EC">
        <w:rPr>
          <w:rFonts w:ascii="Times New Roman" w:hAnsi="Times New Roman"/>
          <w:sz w:val="28"/>
          <w:szCs w:val="28"/>
        </w:rPr>
        <w:t>ать метод режиссерского показа</w:t>
      </w:r>
      <w:r w:rsidRPr="00AA35EC">
        <w:rPr>
          <w:rFonts w:ascii="Times New Roman" w:hAnsi="Times New Roman"/>
          <w:sz w:val="28"/>
          <w:szCs w:val="28"/>
        </w:rPr>
        <w:t xml:space="preserve">. Исходить не из своего собственного актерского материала, а из материала учащихся. Показывать  не то, как вы бы сами сыграли, а то, как следует сыграть конкретному ребенку. Еще существует метод, так </w:t>
      </w:r>
      <w:r w:rsidR="00D213AD" w:rsidRPr="00AA35EC">
        <w:rPr>
          <w:rFonts w:ascii="Times New Roman" w:hAnsi="Times New Roman"/>
          <w:sz w:val="28"/>
          <w:szCs w:val="28"/>
        </w:rPr>
        <w:t>называемого «Играющего тренера»</w:t>
      </w:r>
      <w:r w:rsidRPr="00AA35EC">
        <w:rPr>
          <w:rFonts w:ascii="Times New Roman" w:hAnsi="Times New Roman"/>
          <w:sz w:val="28"/>
          <w:szCs w:val="28"/>
        </w:rPr>
        <w:t>, т.е. педагог является  непосредственным участником тренин</w:t>
      </w:r>
      <w:r w:rsidR="00D213AD" w:rsidRPr="00AA35EC">
        <w:rPr>
          <w:rFonts w:ascii="Times New Roman" w:hAnsi="Times New Roman"/>
          <w:sz w:val="28"/>
          <w:szCs w:val="28"/>
        </w:rPr>
        <w:t>гов и упражнений, это позволяет</w:t>
      </w:r>
      <w:r w:rsidR="00167474" w:rsidRPr="00AA35EC">
        <w:rPr>
          <w:rFonts w:ascii="Times New Roman" w:hAnsi="Times New Roman"/>
          <w:sz w:val="28"/>
          <w:szCs w:val="28"/>
        </w:rPr>
        <w:t xml:space="preserve"> как бы «изнутри»</w:t>
      </w:r>
      <w:r w:rsidRPr="00AA35EC">
        <w:rPr>
          <w:rFonts w:ascii="Times New Roman" w:hAnsi="Times New Roman"/>
          <w:sz w:val="28"/>
          <w:szCs w:val="28"/>
        </w:rPr>
        <w:t xml:space="preserve"> контролировать точность исполнения  заданий, помогает не допускать приблизительности, поверхностного освоения материала. </w:t>
      </w:r>
    </w:p>
    <w:p w:rsidR="005B2FEF" w:rsidRPr="00AA35EC" w:rsidRDefault="00EE4B0C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  <w:r w:rsidR="00813342" w:rsidRPr="00AA35EC">
        <w:rPr>
          <w:rFonts w:ascii="Times New Roman" w:hAnsi="Times New Roman"/>
          <w:sz w:val="28"/>
          <w:szCs w:val="28"/>
        </w:rPr>
        <w:t>Использование метода беседы</w:t>
      </w:r>
      <w:r w:rsidR="005B2FEF" w:rsidRPr="00AA35EC">
        <w:rPr>
          <w:rFonts w:ascii="Times New Roman" w:hAnsi="Times New Roman"/>
          <w:sz w:val="28"/>
          <w:szCs w:val="28"/>
        </w:rPr>
        <w:t xml:space="preserve"> позволяет выбрать правильную тактику в работе с каждым ребенком.  Сущность бе</w:t>
      </w:r>
      <w:r w:rsidR="005B2FEF" w:rsidRPr="00AA35EC">
        <w:rPr>
          <w:rFonts w:ascii="Times New Roman" w:hAnsi="Times New Roman"/>
          <w:sz w:val="28"/>
          <w:szCs w:val="28"/>
        </w:rPr>
        <w:softHyphen/>
        <w:t>седы заключается в том, что учитель путем умело постав</w:t>
      </w:r>
      <w:r w:rsidR="005B2FEF" w:rsidRPr="00AA35EC">
        <w:rPr>
          <w:rFonts w:ascii="Times New Roman" w:hAnsi="Times New Roman"/>
          <w:sz w:val="28"/>
          <w:szCs w:val="28"/>
        </w:rPr>
        <w:softHyphen/>
        <w:t>ленных вопросов побуждает учащихся рассуждать, анализи</w:t>
      </w:r>
      <w:r w:rsidR="005B2FEF" w:rsidRPr="00AA35EC">
        <w:rPr>
          <w:rFonts w:ascii="Times New Roman" w:hAnsi="Times New Roman"/>
          <w:sz w:val="28"/>
          <w:szCs w:val="28"/>
        </w:rPr>
        <w:softHyphen/>
        <w:t>ровать, мыслить в определенной логической последовательности. Беседа представляет собой не сообщающий, а вопросно-ответный способ учебной работы по осмыслению нового материала. Главный смысл беседы - по</w:t>
      </w:r>
      <w:r w:rsidR="005B2FEF" w:rsidRPr="00AA35EC">
        <w:rPr>
          <w:rFonts w:ascii="Times New Roman" w:hAnsi="Times New Roman"/>
          <w:sz w:val="28"/>
          <w:szCs w:val="28"/>
        </w:rPr>
        <w:softHyphen/>
        <w:t xml:space="preserve">буждать учащихся с помощью вопросов к рассуждениям, </w:t>
      </w:r>
      <w:r w:rsidR="005B2FEF" w:rsidRPr="00AA35EC">
        <w:rPr>
          <w:rFonts w:ascii="Times New Roman" w:hAnsi="Times New Roman"/>
          <w:sz w:val="28"/>
          <w:szCs w:val="28"/>
        </w:rPr>
        <w:lastRenderedPageBreak/>
        <w:t>действенному анализу, к точному личностному разбору этюда или отрывка,  к самостоятельному «откры</w:t>
      </w:r>
      <w:r w:rsidR="005B2FEF" w:rsidRPr="00AA35EC">
        <w:rPr>
          <w:rFonts w:ascii="Times New Roman" w:hAnsi="Times New Roman"/>
          <w:sz w:val="28"/>
          <w:szCs w:val="28"/>
        </w:rPr>
        <w:softHyphen/>
        <w:t>тию» новых для них выводов, идей, ощущений  и т.д. При проведении беседы по осмыслению нового материала необходи</w:t>
      </w:r>
      <w:r w:rsidR="005B2FEF" w:rsidRPr="00AA35EC">
        <w:rPr>
          <w:rFonts w:ascii="Times New Roman" w:hAnsi="Times New Roman"/>
          <w:sz w:val="28"/>
          <w:szCs w:val="28"/>
        </w:rPr>
        <w:softHyphen/>
        <w:t xml:space="preserve">мо ставить вопросы так, чтобы они требовали не односложных утвердительных или отрицательных ответов, а развернутых рассуждений, определенных доводов и сравнений, в результате которых учащиеся учатся формулировать свои мысли, понимать  и познавать свои эмоциональные ощущения. </w:t>
      </w:r>
    </w:p>
    <w:p w:rsidR="005B2FEF" w:rsidRPr="00AA35EC" w:rsidRDefault="00EE4B0C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  <w:r w:rsidR="00813342" w:rsidRPr="00AA35EC">
        <w:rPr>
          <w:rFonts w:ascii="Times New Roman" w:hAnsi="Times New Roman"/>
          <w:sz w:val="28"/>
          <w:szCs w:val="28"/>
        </w:rPr>
        <w:t>Метод сравнения</w:t>
      </w:r>
      <w:r w:rsidR="00D213AD" w:rsidRPr="00AA35EC">
        <w:rPr>
          <w:rFonts w:ascii="Times New Roman" w:hAnsi="Times New Roman"/>
          <w:sz w:val="28"/>
          <w:szCs w:val="28"/>
        </w:rPr>
        <w:t xml:space="preserve"> эффективен</w:t>
      </w:r>
      <w:r w:rsidRPr="00AA35EC">
        <w:rPr>
          <w:rFonts w:ascii="Times New Roman" w:hAnsi="Times New Roman"/>
          <w:sz w:val="28"/>
          <w:szCs w:val="28"/>
        </w:rPr>
        <w:t>, о нем говорил ещё Гельвеций:</w:t>
      </w:r>
      <w:r w:rsidR="005B2FEF" w:rsidRPr="00AA35EC">
        <w:rPr>
          <w:rFonts w:ascii="Times New Roman" w:hAnsi="Times New Roman"/>
          <w:sz w:val="28"/>
          <w:szCs w:val="28"/>
        </w:rPr>
        <w:t>«Всякое сравнение предметов между собой, - писал он, - предполагает внимание; всякое внима</w:t>
      </w:r>
      <w:r w:rsidR="005B2FEF" w:rsidRPr="00AA35EC">
        <w:rPr>
          <w:rFonts w:ascii="Times New Roman" w:hAnsi="Times New Roman"/>
          <w:sz w:val="28"/>
          <w:szCs w:val="28"/>
        </w:rPr>
        <w:softHyphen/>
        <w:t>ние предполагает усилие, а всякое усилие - побуждение, за</w:t>
      </w:r>
      <w:r w:rsidR="005B2FEF" w:rsidRPr="00AA35EC">
        <w:rPr>
          <w:rFonts w:ascii="Times New Roman" w:hAnsi="Times New Roman"/>
          <w:sz w:val="28"/>
          <w:szCs w:val="28"/>
        </w:rPr>
        <w:softHyphen/>
        <w:t>ставляющее сделать это». Этот метод помогает педагогу и учащимся отслеживать рабочий процесс. «У тебя сегодня получилось хуже (лучше),чем вчера, потому,что…..» или «Эти предлагаемые обстоятельства выбраны более точно, чем в прошлый раз потому, что…»</w:t>
      </w:r>
      <w:r w:rsidRPr="00AA35EC">
        <w:rPr>
          <w:rFonts w:ascii="Times New Roman" w:hAnsi="Times New Roman"/>
          <w:sz w:val="28"/>
          <w:szCs w:val="28"/>
        </w:rPr>
        <w:t>.</w:t>
      </w:r>
    </w:p>
    <w:p w:rsidR="005B2FEF" w:rsidRPr="00AA35EC" w:rsidRDefault="00EE4B0C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  <w:r w:rsidR="005B2FEF" w:rsidRPr="00AA35EC">
        <w:rPr>
          <w:rFonts w:ascii="Times New Roman" w:hAnsi="Times New Roman"/>
          <w:sz w:val="28"/>
          <w:szCs w:val="28"/>
        </w:rPr>
        <w:t xml:space="preserve">В активном восприятии учащимися процесса обучения весьма существенное значение имеет умение </w:t>
      </w:r>
      <w:r w:rsidR="00D213AD" w:rsidRPr="00AA35EC">
        <w:rPr>
          <w:rFonts w:ascii="Times New Roman" w:hAnsi="Times New Roman"/>
          <w:sz w:val="28"/>
          <w:szCs w:val="28"/>
        </w:rPr>
        <w:t>преподавателя</w:t>
      </w:r>
      <w:r w:rsidR="005B2FEF" w:rsidRPr="00AA35EC">
        <w:rPr>
          <w:rFonts w:ascii="Times New Roman" w:hAnsi="Times New Roman"/>
          <w:sz w:val="28"/>
          <w:szCs w:val="28"/>
        </w:rPr>
        <w:t xml:space="preserve"> придавать своему объяснению увлекательный характер, де</w:t>
      </w:r>
      <w:r w:rsidR="005B2FEF" w:rsidRPr="00AA35EC">
        <w:rPr>
          <w:rFonts w:ascii="Times New Roman" w:hAnsi="Times New Roman"/>
          <w:sz w:val="28"/>
          <w:szCs w:val="28"/>
        </w:rPr>
        <w:softHyphen/>
        <w:t>лать его живым и интересным, использовать  множест</w:t>
      </w:r>
      <w:r w:rsidR="005B2FEF" w:rsidRPr="00AA35EC">
        <w:rPr>
          <w:rFonts w:ascii="Times New Roman" w:hAnsi="Times New Roman"/>
          <w:sz w:val="28"/>
          <w:szCs w:val="28"/>
        </w:rPr>
        <w:softHyphen/>
        <w:t>во стимулов, возбуждающих любознательность и мыслитель</w:t>
      </w:r>
      <w:r w:rsidR="005B2FEF" w:rsidRPr="00AA35EC">
        <w:rPr>
          <w:rFonts w:ascii="Times New Roman" w:hAnsi="Times New Roman"/>
          <w:sz w:val="28"/>
          <w:szCs w:val="28"/>
        </w:rPr>
        <w:softHyphen/>
        <w:t>ную активность учащихся. Необходимо соблюдать определенную педагогическую логику, определенную последовательность учебного и воспитательного процесса, в котором постепенно формируются умения и навыки актерского искусства.</w:t>
      </w:r>
    </w:p>
    <w:p w:rsidR="005B2FEF" w:rsidRPr="00AA35EC" w:rsidRDefault="00EE4B0C" w:rsidP="00D213AD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  <w:r w:rsidR="005B2FEF" w:rsidRPr="00AA35EC">
        <w:rPr>
          <w:rFonts w:ascii="Times New Roman" w:hAnsi="Times New Roman"/>
          <w:sz w:val="28"/>
          <w:szCs w:val="28"/>
        </w:rPr>
        <w:t>Основным методом формирования качества исполнительского мастерства является метод актерского тренинга, упражнений. Сущность этого метода состоит в том, что учащиеся производят многократные действия, т.е. тренируются (упражняются) в выполнении того или иного задания, вырабатывают соответствующие умения и навыки, а также развивают свое мышление и творческие способности. Следовательно -</w:t>
      </w:r>
      <w:r w:rsidR="005B2FEF" w:rsidRPr="00AA35EC">
        <w:rPr>
          <w:rFonts w:ascii="Times New Roman" w:hAnsi="Times New Roman"/>
          <w:iCs/>
          <w:sz w:val="28"/>
          <w:szCs w:val="28"/>
        </w:rPr>
        <w:t>«…необходима ежедневная, постоянная тренировка, муштра в теч</w:t>
      </w:r>
      <w:r w:rsidRPr="00AA35EC">
        <w:rPr>
          <w:rFonts w:ascii="Times New Roman" w:hAnsi="Times New Roman"/>
          <w:iCs/>
          <w:sz w:val="28"/>
          <w:szCs w:val="28"/>
        </w:rPr>
        <w:t>ение всей артистической карьеры</w:t>
      </w:r>
      <w:r w:rsidR="005B2FEF" w:rsidRPr="00AA35EC">
        <w:rPr>
          <w:rFonts w:ascii="Times New Roman" w:hAnsi="Times New Roman"/>
          <w:iCs/>
          <w:sz w:val="28"/>
          <w:szCs w:val="28"/>
        </w:rPr>
        <w:t xml:space="preserve">» </w:t>
      </w:r>
      <w:r w:rsidR="00D213AD" w:rsidRPr="00AA35EC">
        <w:rPr>
          <w:rFonts w:ascii="Times New Roman" w:hAnsi="Times New Roman"/>
          <w:iCs/>
          <w:sz w:val="28"/>
          <w:szCs w:val="28"/>
        </w:rPr>
        <w:t xml:space="preserve">- </w:t>
      </w:r>
      <w:r w:rsidR="005B2FEF" w:rsidRPr="00AA35EC">
        <w:rPr>
          <w:rFonts w:ascii="Times New Roman" w:hAnsi="Times New Roman"/>
          <w:iCs/>
          <w:sz w:val="28"/>
          <w:szCs w:val="28"/>
        </w:rPr>
        <w:t>К.С. Станиславский.</w:t>
      </w:r>
    </w:p>
    <w:p w:rsidR="005B2FEF" w:rsidRPr="00AA35EC" w:rsidRDefault="005B2FEF" w:rsidP="00D213AD">
      <w:pPr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A35EC">
        <w:rPr>
          <w:rFonts w:ascii="Times New Roman" w:hAnsi="Times New Roman"/>
          <w:iCs/>
          <w:sz w:val="28"/>
          <w:szCs w:val="28"/>
        </w:rPr>
        <w:lastRenderedPageBreak/>
        <w:t xml:space="preserve">Начинать тренинг следует с  формирования готовности у учащихся восприятия учебного материала с использованием способов концентрации внимания и эмоционального побуждения.  </w:t>
      </w:r>
    </w:p>
    <w:p w:rsidR="00EE4B0C" w:rsidRPr="00AA35EC" w:rsidRDefault="005B2FEF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Важнейшие   принципы, применяемые на занятиях по основам актерского мастерства</w:t>
      </w:r>
      <w:r w:rsidR="00D213AD" w:rsidRPr="00AA35EC">
        <w:rPr>
          <w:rFonts w:ascii="Times New Roman" w:hAnsi="Times New Roman"/>
          <w:sz w:val="28"/>
          <w:szCs w:val="28"/>
        </w:rPr>
        <w:t>,</w:t>
      </w:r>
      <w:r w:rsidRPr="00AA35EC">
        <w:rPr>
          <w:rFonts w:ascii="Times New Roman" w:hAnsi="Times New Roman"/>
          <w:sz w:val="28"/>
          <w:szCs w:val="28"/>
        </w:rPr>
        <w:t xml:space="preserve"> это</w:t>
      </w:r>
      <w:r w:rsidR="00EE4B0C" w:rsidRPr="00AA35EC">
        <w:rPr>
          <w:rFonts w:ascii="Times New Roman" w:hAnsi="Times New Roman"/>
          <w:sz w:val="28"/>
          <w:szCs w:val="28"/>
        </w:rPr>
        <w:t>:</w:t>
      </w:r>
    </w:p>
    <w:p w:rsidR="00EE4B0C" w:rsidRPr="00AA35EC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- </w:t>
      </w:r>
      <w:r w:rsidR="005B2FEF" w:rsidRPr="00AA35EC">
        <w:rPr>
          <w:rFonts w:ascii="Times New Roman" w:hAnsi="Times New Roman"/>
          <w:sz w:val="28"/>
          <w:szCs w:val="28"/>
        </w:rPr>
        <w:t xml:space="preserve"> контрастность в подборе упражнений; </w:t>
      </w:r>
    </w:p>
    <w:p w:rsidR="00EE4B0C" w:rsidRPr="00AA35EC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- </w:t>
      </w:r>
      <w:r w:rsidR="005B2FEF" w:rsidRPr="00AA35EC">
        <w:rPr>
          <w:rFonts w:ascii="Times New Roman" w:hAnsi="Times New Roman"/>
          <w:sz w:val="28"/>
          <w:szCs w:val="28"/>
        </w:rPr>
        <w:t xml:space="preserve">прием усложнения заданий; </w:t>
      </w:r>
    </w:p>
    <w:p w:rsidR="00EE4B0C" w:rsidRPr="00AA35EC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- </w:t>
      </w:r>
      <w:r w:rsidR="005B2FEF" w:rsidRPr="00AA35EC">
        <w:rPr>
          <w:rFonts w:ascii="Times New Roman" w:hAnsi="Times New Roman"/>
          <w:sz w:val="28"/>
          <w:szCs w:val="28"/>
        </w:rPr>
        <w:t xml:space="preserve">комплексность задач </w:t>
      </w:r>
      <w:r w:rsidR="00D213AD" w:rsidRPr="00AA35EC">
        <w:rPr>
          <w:rFonts w:ascii="Times New Roman" w:hAnsi="Times New Roman"/>
          <w:sz w:val="28"/>
          <w:szCs w:val="28"/>
        </w:rPr>
        <w:t>на</w:t>
      </w:r>
      <w:r w:rsidR="005B2FEF" w:rsidRPr="00AA35EC">
        <w:rPr>
          <w:rFonts w:ascii="Times New Roman" w:hAnsi="Times New Roman"/>
          <w:sz w:val="28"/>
          <w:szCs w:val="28"/>
        </w:rPr>
        <w:t xml:space="preserve"> уроке и в каждом упражнении; </w:t>
      </w:r>
    </w:p>
    <w:p w:rsidR="005B2FEF" w:rsidRPr="00AA35EC" w:rsidRDefault="00EE4B0C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- </w:t>
      </w:r>
      <w:r w:rsidR="005B2FEF" w:rsidRPr="00AA35EC">
        <w:rPr>
          <w:rFonts w:ascii="Times New Roman" w:hAnsi="Times New Roman"/>
          <w:sz w:val="28"/>
          <w:szCs w:val="28"/>
        </w:rPr>
        <w:t>выполнение упражнений и этюдов по словесно</w:t>
      </w:r>
      <w:r w:rsidR="005B2FEF" w:rsidRPr="00AA35EC">
        <w:rPr>
          <w:rFonts w:ascii="Times New Roman" w:hAnsi="Times New Roman"/>
          <w:sz w:val="28"/>
          <w:szCs w:val="28"/>
        </w:rPr>
        <w:softHyphen/>
        <w:t xml:space="preserve">му заданию педагога. </w:t>
      </w:r>
    </w:p>
    <w:p w:rsidR="005B2FEF" w:rsidRPr="00AA35EC" w:rsidRDefault="00D213AD" w:rsidP="00D213A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Работа</w:t>
      </w:r>
      <w:r w:rsidR="005B2FEF" w:rsidRPr="00AA35EC">
        <w:rPr>
          <w:rFonts w:ascii="Times New Roman" w:hAnsi="Times New Roman"/>
          <w:sz w:val="28"/>
          <w:szCs w:val="28"/>
        </w:rPr>
        <w:t xml:space="preserve"> над</w:t>
      </w:r>
      <w:r w:rsidRPr="00AA35EC">
        <w:rPr>
          <w:rFonts w:ascii="Times New Roman" w:hAnsi="Times New Roman"/>
          <w:sz w:val="28"/>
          <w:szCs w:val="28"/>
        </w:rPr>
        <w:t xml:space="preserve"> отрывками и учебным спектаклем</w:t>
      </w:r>
      <w:r w:rsidR="005B2FEF" w:rsidRPr="00AA35EC">
        <w:rPr>
          <w:rFonts w:ascii="Times New Roman" w:hAnsi="Times New Roman"/>
          <w:sz w:val="28"/>
          <w:szCs w:val="28"/>
        </w:rPr>
        <w:t xml:space="preserve"> через творческое взаимодействие ученика и учителя,  этюдный метод репетиционной работы, как и метод действенного анализа произведения</w:t>
      </w:r>
      <w:r w:rsidRPr="00AA35EC">
        <w:rPr>
          <w:rFonts w:ascii="Times New Roman" w:hAnsi="Times New Roman"/>
          <w:sz w:val="28"/>
          <w:szCs w:val="28"/>
        </w:rPr>
        <w:t>,</w:t>
      </w:r>
      <w:r w:rsidR="005B2FEF" w:rsidRPr="00AA35EC">
        <w:rPr>
          <w:rFonts w:ascii="Times New Roman" w:hAnsi="Times New Roman"/>
          <w:sz w:val="28"/>
          <w:szCs w:val="28"/>
        </w:rPr>
        <w:t xml:space="preserve"> позво</w:t>
      </w:r>
      <w:r w:rsidRPr="00AA35EC">
        <w:rPr>
          <w:rFonts w:ascii="Times New Roman" w:hAnsi="Times New Roman"/>
          <w:sz w:val="28"/>
          <w:szCs w:val="28"/>
        </w:rPr>
        <w:t>ля</w:t>
      </w:r>
      <w:r w:rsidR="00813342" w:rsidRPr="00AA35EC">
        <w:rPr>
          <w:rFonts w:ascii="Times New Roman" w:hAnsi="Times New Roman"/>
          <w:sz w:val="28"/>
          <w:szCs w:val="28"/>
        </w:rPr>
        <w:t>т педагогу максимально раскрыть</w:t>
      </w:r>
      <w:r w:rsidR="005B2FEF" w:rsidRPr="00AA35EC">
        <w:rPr>
          <w:rFonts w:ascii="Times New Roman" w:hAnsi="Times New Roman"/>
          <w:sz w:val="28"/>
          <w:szCs w:val="28"/>
        </w:rPr>
        <w:t xml:space="preserve"> индивидуальность у</w:t>
      </w:r>
      <w:r w:rsidR="00813342" w:rsidRPr="00AA35EC">
        <w:rPr>
          <w:rFonts w:ascii="Times New Roman" w:hAnsi="Times New Roman"/>
          <w:sz w:val="28"/>
          <w:szCs w:val="28"/>
        </w:rPr>
        <w:t>чащегося.</w:t>
      </w:r>
    </w:p>
    <w:p w:rsidR="005B2FEF" w:rsidRPr="00AA35EC" w:rsidRDefault="00EE4B0C" w:rsidP="00D213AD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AA35EC">
        <w:rPr>
          <w:rFonts w:ascii="Times New Roman" w:hAnsi="Times New Roman"/>
          <w:iCs/>
          <w:sz w:val="28"/>
          <w:szCs w:val="28"/>
        </w:rPr>
        <w:tab/>
      </w:r>
      <w:r w:rsidR="005B2FEF" w:rsidRPr="00AA35EC">
        <w:rPr>
          <w:rFonts w:ascii="Times New Roman" w:hAnsi="Times New Roman"/>
          <w:iCs/>
          <w:sz w:val="28"/>
          <w:szCs w:val="28"/>
        </w:rPr>
        <w:t>Обязательным фактором в обучении детей, а по данному предмету особ</w:t>
      </w:r>
      <w:r w:rsidR="0041607A" w:rsidRPr="00AA35EC">
        <w:rPr>
          <w:rFonts w:ascii="Times New Roman" w:hAnsi="Times New Roman"/>
          <w:iCs/>
          <w:sz w:val="28"/>
          <w:szCs w:val="28"/>
        </w:rPr>
        <w:t>енно, является дисциплина. Необходимо воспитывать у учащихся чувство</w:t>
      </w:r>
      <w:r w:rsidR="005B2FEF" w:rsidRPr="00AA35EC">
        <w:rPr>
          <w:rFonts w:ascii="Times New Roman" w:hAnsi="Times New Roman"/>
          <w:iCs/>
          <w:sz w:val="28"/>
          <w:szCs w:val="28"/>
        </w:rPr>
        <w:t xml:space="preserve"> ответст</w:t>
      </w:r>
      <w:r w:rsidR="0041607A" w:rsidRPr="00AA35EC">
        <w:rPr>
          <w:rFonts w:ascii="Times New Roman" w:hAnsi="Times New Roman"/>
          <w:iCs/>
          <w:sz w:val="28"/>
          <w:szCs w:val="28"/>
        </w:rPr>
        <w:t xml:space="preserve">венности и </w:t>
      </w:r>
      <w:r w:rsidR="005B2FEF" w:rsidRPr="00AA35EC">
        <w:rPr>
          <w:rFonts w:ascii="Times New Roman" w:hAnsi="Times New Roman"/>
          <w:sz w:val="28"/>
          <w:szCs w:val="28"/>
        </w:rPr>
        <w:t>способность доводить начатое дело до логического итога вопреки перемене своих интересов или влиянию внешних факторов.</w:t>
      </w:r>
    </w:p>
    <w:p w:rsidR="005B2FEF" w:rsidRPr="00AA35EC" w:rsidRDefault="00191456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  <w:r w:rsidR="005B2FEF" w:rsidRPr="00AA35EC">
        <w:rPr>
          <w:rFonts w:ascii="Times New Roman" w:hAnsi="Times New Roman"/>
          <w:sz w:val="28"/>
          <w:szCs w:val="28"/>
        </w:rPr>
        <w:t xml:space="preserve">Метод исследовательской деятельности выступает ключевым для обеспечения творческой атмосферы в коллективе, создаёт возможность поиска различных способов выполнения поставленных задач, новых художественных средств воплощения сценического образа. </w:t>
      </w:r>
      <w:r w:rsidR="00D213AD" w:rsidRPr="00AA35EC">
        <w:rPr>
          <w:rFonts w:ascii="Times New Roman" w:hAnsi="Times New Roman"/>
          <w:sz w:val="28"/>
          <w:szCs w:val="28"/>
        </w:rPr>
        <w:t>Необходимо с</w:t>
      </w:r>
      <w:r w:rsidR="005B2FEF" w:rsidRPr="00AA35EC">
        <w:rPr>
          <w:rFonts w:ascii="Times New Roman" w:hAnsi="Times New Roman"/>
          <w:sz w:val="28"/>
          <w:szCs w:val="28"/>
        </w:rPr>
        <w:t>тремление педагога предлагать таки</w:t>
      </w:r>
      <w:r w:rsidR="00D213AD" w:rsidRPr="00AA35EC">
        <w:rPr>
          <w:rFonts w:ascii="Times New Roman" w:hAnsi="Times New Roman"/>
          <w:sz w:val="28"/>
          <w:szCs w:val="28"/>
        </w:rPr>
        <w:t xml:space="preserve">е задания, которые включали бы </w:t>
      </w:r>
      <w:r w:rsidR="005B2FEF" w:rsidRPr="00AA35EC">
        <w:rPr>
          <w:rFonts w:ascii="Times New Roman" w:hAnsi="Times New Roman"/>
          <w:sz w:val="28"/>
          <w:szCs w:val="28"/>
        </w:rPr>
        <w:t>детей в самостоятельный творческий, исследовательский поиск для развития креативного мышления.</w:t>
      </w:r>
    </w:p>
    <w:p w:rsidR="005B2FEF" w:rsidRPr="00AA35EC" w:rsidRDefault="00191456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ab/>
      </w:r>
      <w:r w:rsidR="005B2FEF" w:rsidRPr="00AA35EC">
        <w:rPr>
          <w:rFonts w:ascii="Times New Roman" w:hAnsi="Times New Roman"/>
          <w:sz w:val="28"/>
          <w:szCs w:val="28"/>
        </w:rPr>
        <w:t xml:space="preserve">Для быстрого включения учащегося в творческий процесс подходит метод </w:t>
      </w:r>
      <w:r w:rsidR="005B2FEF" w:rsidRPr="00AA35EC">
        <w:rPr>
          <w:rFonts w:ascii="Times New Roman" w:hAnsi="Times New Roman"/>
          <w:iCs/>
          <w:sz w:val="28"/>
          <w:szCs w:val="28"/>
        </w:rPr>
        <w:t>создания проблемных ситуаций</w:t>
      </w:r>
      <w:r w:rsidR="005B2FEF" w:rsidRPr="00AA35EC">
        <w:rPr>
          <w:rFonts w:ascii="Times New Roman" w:hAnsi="Times New Roman"/>
          <w:sz w:val="28"/>
          <w:szCs w:val="28"/>
        </w:rPr>
        <w:t xml:space="preserve"> - представление материала занятия в виде доступной, образной и яркой  проблемы. Это очень сближает коллектив, выявляет характер и личностные качества учащихся. </w:t>
      </w:r>
    </w:p>
    <w:p w:rsidR="005B2FEF" w:rsidRPr="00AA35EC" w:rsidRDefault="00191456" w:rsidP="00D213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ab/>
      </w:r>
      <w:r w:rsidR="005B2FEF" w:rsidRPr="00AA35EC">
        <w:rPr>
          <w:rFonts w:ascii="Times New Roman" w:hAnsi="Times New Roman"/>
          <w:sz w:val="28"/>
          <w:szCs w:val="28"/>
        </w:rPr>
        <w:t xml:space="preserve">В методическую работу педагога также входит посещение с учениками учреждений культуры (театров, концертных залов, музеев, филармоний  и др.), просмотр видеозаписей спектаклей, мастер-классов известных актеров и режиссеров. Воспитание зрительской культуры формирует устойчивый интерес к театру, как к  виду искусства. </w:t>
      </w:r>
    </w:p>
    <w:p w:rsidR="005B2FEF" w:rsidRPr="00AA35EC" w:rsidRDefault="005B2FEF" w:rsidP="00D213A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Сцена – это самый сильный педагог, а зритель - самый строгий экзаменатор. Максимальное участие в творческих мероприятиях, тематических концертах и культурно-просветительской деятельности образовательного учреждения, позволит  учащимся на практике проверить, закрепить и развить свои умения и навыки исполнительского мастерства</w:t>
      </w:r>
      <w:r w:rsidRPr="00AA35EC">
        <w:rPr>
          <w:rFonts w:ascii="Times New Roman" w:hAnsi="Times New Roman"/>
          <w:b/>
          <w:sz w:val="28"/>
          <w:szCs w:val="28"/>
        </w:rPr>
        <w:t>.</w:t>
      </w:r>
    </w:p>
    <w:p w:rsidR="005B2FEF" w:rsidRPr="00AA35EC" w:rsidRDefault="005B2FEF" w:rsidP="00E04F23">
      <w:pPr>
        <w:pStyle w:val="a9"/>
        <w:numPr>
          <w:ilvl w:val="0"/>
          <w:numId w:val="23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191456" w:rsidRPr="00AA35EC" w:rsidRDefault="00191456" w:rsidP="00E04F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Список рекомендуемой методической и учебной литературы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Актерский тренинг: Мастерство актера в терминах Станиславского</w:t>
      </w:r>
      <w:r w:rsidR="0091671E" w:rsidRPr="00AA35EC">
        <w:rPr>
          <w:rFonts w:ascii="Times New Roman" w:hAnsi="Times New Roman"/>
          <w:sz w:val="28"/>
          <w:szCs w:val="28"/>
        </w:rPr>
        <w:t xml:space="preserve">. – Москва АСТ, 2010. – </w:t>
      </w:r>
      <w:r w:rsidRPr="00AA35EC">
        <w:rPr>
          <w:rFonts w:ascii="Times New Roman" w:hAnsi="Times New Roman"/>
          <w:sz w:val="28"/>
          <w:szCs w:val="28"/>
        </w:rPr>
        <w:t xml:space="preserve"> (Золо</w:t>
      </w:r>
      <w:r w:rsidR="0091671E"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Альшиц</w:t>
      </w:r>
      <w:r w:rsidR="005B2FEF" w:rsidRPr="00AA35EC">
        <w:rPr>
          <w:rFonts w:ascii="Times New Roman" w:hAnsi="Times New Roman"/>
          <w:sz w:val="28"/>
          <w:szCs w:val="28"/>
        </w:rPr>
        <w:t xml:space="preserve"> Ю.Л. Тренинг forever! / Ю. Л. Альшиц. – Мо</w:t>
      </w:r>
      <w:r w:rsidR="0091671E" w:rsidRPr="00AA35EC">
        <w:rPr>
          <w:rFonts w:ascii="Times New Roman" w:hAnsi="Times New Roman"/>
          <w:sz w:val="28"/>
          <w:szCs w:val="28"/>
        </w:rPr>
        <w:t>сква: РАТИ–ГИТИС, 2009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Бажанова</w:t>
      </w:r>
      <w:r w:rsidR="005B2FEF" w:rsidRPr="00AA35EC">
        <w:rPr>
          <w:rFonts w:ascii="Times New Roman" w:hAnsi="Times New Roman"/>
          <w:sz w:val="28"/>
          <w:szCs w:val="28"/>
        </w:rPr>
        <w:t xml:space="preserve"> Р.К. Феномен артистизма и его театральные разновидности / Р. К. Бажанова // Обсерватория куль</w:t>
      </w:r>
      <w:r w:rsidR="0091671E" w:rsidRPr="00AA35EC">
        <w:rPr>
          <w:rFonts w:ascii="Times New Roman" w:hAnsi="Times New Roman"/>
          <w:sz w:val="28"/>
          <w:szCs w:val="28"/>
        </w:rPr>
        <w:t>туры. – 2010. – № 4. – С. 42–49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Венецианова</w:t>
      </w:r>
      <w:r w:rsidR="005B2FEF" w:rsidRPr="00AA35EC">
        <w:rPr>
          <w:rFonts w:ascii="Times New Roman" w:hAnsi="Times New Roman"/>
          <w:sz w:val="28"/>
          <w:szCs w:val="28"/>
        </w:rPr>
        <w:t xml:space="preserve"> М.А. Актерский тренинг. Мастерство актера в терминах Станиславског</w:t>
      </w:r>
      <w:r w:rsidRPr="00AA35EC">
        <w:rPr>
          <w:rFonts w:ascii="Times New Roman" w:hAnsi="Times New Roman"/>
          <w:sz w:val="28"/>
          <w:szCs w:val="28"/>
        </w:rPr>
        <w:t>о / М.А. Венецианова. – Москва</w:t>
      </w:r>
      <w:r w:rsidR="005B2FEF" w:rsidRPr="00AA35EC">
        <w:rPr>
          <w:rFonts w:ascii="Times New Roman" w:hAnsi="Times New Roman"/>
          <w:sz w:val="28"/>
          <w:szCs w:val="28"/>
        </w:rPr>
        <w:t>: АСТ, 2010. – (Золотой фонд актерского мастерства).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Владимиров</w:t>
      </w:r>
      <w:r w:rsidR="005B2FEF" w:rsidRPr="00AA35EC">
        <w:rPr>
          <w:rFonts w:ascii="Times New Roman" w:hAnsi="Times New Roman"/>
          <w:sz w:val="28"/>
          <w:szCs w:val="28"/>
        </w:rPr>
        <w:t xml:space="preserve"> С.В. Действие в драме. – 2 изд., доп. – Санкт-Пет</w:t>
      </w:r>
      <w:r w:rsidR="0091671E" w:rsidRPr="00AA35EC">
        <w:rPr>
          <w:rFonts w:ascii="Times New Roman" w:hAnsi="Times New Roman"/>
          <w:sz w:val="28"/>
          <w:szCs w:val="28"/>
        </w:rPr>
        <w:t>ербург: Изд-во СПб ГАТИ, 2007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Гиппиус</w:t>
      </w:r>
      <w:r w:rsidR="000C22D7" w:rsidRPr="00AA35EC">
        <w:rPr>
          <w:rFonts w:ascii="Times New Roman" w:hAnsi="Times New Roman"/>
          <w:sz w:val="28"/>
          <w:szCs w:val="28"/>
        </w:rPr>
        <w:t xml:space="preserve"> С.</w:t>
      </w:r>
      <w:r w:rsidR="005B2FEF" w:rsidRPr="00AA35EC">
        <w:rPr>
          <w:rFonts w:ascii="Times New Roman" w:hAnsi="Times New Roman"/>
          <w:sz w:val="28"/>
          <w:szCs w:val="28"/>
        </w:rPr>
        <w:t>В. Актерский тренинг. Гимнастика чувств / С. В. Гиппиус. – Москва АСТ, 2010. – (Золо</w:t>
      </w:r>
      <w:r w:rsidR="0091671E"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Гительма</w:t>
      </w:r>
      <w:r w:rsidR="00ED12FF" w:rsidRPr="00AA35EC">
        <w:rPr>
          <w:rFonts w:ascii="Times New Roman" w:hAnsi="Times New Roman"/>
          <w:sz w:val="28"/>
          <w:szCs w:val="28"/>
        </w:rPr>
        <w:t>н</w:t>
      </w:r>
      <w:r w:rsidR="000C22D7" w:rsidRPr="00AA35EC">
        <w:rPr>
          <w:rFonts w:ascii="Times New Roman" w:hAnsi="Times New Roman"/>
          <w:sz w:val="28"/>
          <w:szCs w:val="28"/>
        </w:rPr>
        <w:t xml:space="preserve"> Л.</w:t>
      </w:r>
      <w:r w:rsidRPr="00AA35EC">
        <w:rPr>
          <w:rFonts w:ascii="Times New Roman" w:hAnsi="Times New Roman"/>
          <w:sz w:val="28"/>
          <w:szCs w:val="28"/>
        </w:rPr>
        <w:t>И. Зарубежное актерское искусство XIX век</w:t>
      </w:r>
      <w:r w:rsidR="00ED12FF" w:rsidRPr="00AA35EC">
        <w:rPr>
          <w:rFonts w:ascii="Times New Roman" w:hAnsi="Times New Roman"/>
          <w:sz w:val="28"/>
          <w:szCs w:val="28"/>
        </w:rPr>
        <w:t>а. Франция, Англия, Италия, США</w:t>
      </w:r>
      <w:r w:rsidRPr="00AA35EC">
        <w:rPr>
          <w:rFonts w:ascii="Times New Roman" w:hAnsi="Times New Roman"/>
          <w:sz w:val="28"/>
          <w:szCs w:val="28"/>
        </w:rPr>
        <w:t xml:space="preserve">: хрестоматия / Л. </w:t>
      </w:r>
      <w:r w:rsidR="0091671E" w:rsidRPr="00AA35EC">
        <w:rPr>
          <w:rFonts w:ascii="Times New Roman" w:hAnsi="Times New Roman"/>
          <w:sz w:val="28"/>
          <w:szCs w:val="28"/>
        </w:rPr>
        <w:t>И. Гительман. – Санкт-Петербург</w:t>
      </w:r>
      <w:r w:rsidR="00ED12FF" w:rsidRPr="00AA35EC">
        <w:rPr>
          <w:rFonts w:ascii="Times New Roman" w:hAnsi="Times New Roman"/>
          <w:sz w:val="28"/>
          <w:szCs w:val="28"/>
        </w:rPr>
        <w:t>: СПб ГУЭФ; Вертикаль</w:t>
      </w:r>
      <w:r w:rsidRPr="00AA35EC">
        <w:rPr>
          <w:rFonts w:ascii="Times New Roman" w:hAnsi="Times New Roman"/>
          <w:sz w:val="28"/>
          <w:szCs w:val="28"/>
        </w:rPr>
        <w:t>; Гуманитарный</w:t>
      </w:r>
      <w:r w:rsidR="00ED12FF" w:rsidRPr="00AA35EC">
        <w:rPr>
          <w:rFonts w:ascii="Times New Roman" w:hAnsi="Times New Roman"/>
          <w:sz w:val="28"/>
          <w:szCs w:val="28"/>
        </w:rPr>
        <w:t xml:space="preserve"> университет профсоюзов, 2002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Жабровец</w:t>
      </w:r>
      <w:r w:rsidR="005B2FEF" w:rsidRPr="00AA35EC">
        <w:rPr>
          <w:rFonts w:ascii="Times New Roman" w:hAnsi="Times New Roman"/>
          <w:sz w:val="28"/>
          <w:szCs w:val="28"/>
        </w:rPr>
        <w:t xml:space="preserve"> М.В. Тренинг фантазии и воображения: методическое пос</w:t>
      </w:r>
      <w:r w:rsidR="000C22D7" w:rsidRPr="00AA35EC">
        <w:rPr>
          <w:rFonts w:ascii="Times New Roman" w:hAnsi="Times New Roman"/>
          <w:sz w:val="28"/>
          <w:szCs w:val="28"/>
        </w:rPr>
        <w:t>обие / М.</w:t>
      </w:r>
      <w:r w:rsidRPr="00AA35EC">
        <w:rPr>
          <w:rFonts w:ascii="Times New Roman" w:hAnsi="Times New Roman"/>
          <w:sz w:val="28"/>
          <w:szCs w:val="28"/>
        </w:rPr>
        <w:t>В. Жабровец. – Тюмень</w:t>
      </w:r>
      <w:r w:rsidR="005B2FEF" w:rsidRPr="00AA35EC">
        <w:rPr>
          <w:rFonts w:ascii="Times New Roman" w:hAnsi="Times New Roman"/>
          <w:sz w:val="28"/>
          <w:szCs w:val="28"/>
        </w:rPr>
        <w:t>: РИЦ ТГАКИ, 2008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Захава</w:t>
      </w:r>
      <w:r w:rsidR="005B2FEF" w:rsidRPr="00AA35EC">
        <w:rPr>
          <w:rFonts w:ascii="Times New Roman" w:hAnsi="Times New Roman"/>
          <w:sz w:val="28"/>
          <w:szCs w:val="28"/>
        </w:rPr>
        <w:t xml:space="preserve"> Б.Е. Мастерство актера и режиссера: учеб.пособие / Б.</w:t>
      </w:r>
      <w:r w:rsidRPr="00AA35EC">
        <w:rPr>
          <w:rFonts w:ascii="Times New Roman" w:hAnsi="Times New Roman"/>
          <w:sz w:val="28"/>
          <w:szCs w:val="28"/>
        </w:rPr>
        <w:t xml:space="preserve"> Е. Захава. – 5-е изд. – Москва: РАТИ–ГИТИС, 2008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Зверева</w:t>
      </w:r>
      <w:r w:rsidR="005B2FEF" w:rsidRPr="00AA35EC">
        <w:rPr>
          <w:rFonts w:ascii="Times New Roman" w:hAnsi="Times New Roman"/>
          <w:sz w:val="28"/>
          <w:szCs w:val="28"/>
        </w:rPr>
        <w:t xml:space="preserve"> Н.А. Создание актерского образа: словарь театральных терминов / Н. А. </w:t>
      </w:r>
      <w:r w:rsidRPr="00AA35EC">
        <w:rPr>
          <w:rFonts w:ascii="Times New Roman" w:hAnsi="Times New Roman"/>
          <w:sz w:val="28"/>
          <w:szCs w:val="28"/>
        </w:rPr>
        <w:t>Зверева, Д.Г. Ливнев. — Москва: РАТИ – ГИТИС, 2008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Зверева</w:t>
      </w:r>
      <w:r w:rsidR="005B2FEF" w:rsidRPr="00AA35EC">
        <w:rPr>
          <w:rFonts w:ascii="Times New Roman" w:hAnsi="Times New Roman"/>
          <w:sz w:val="28"/>
          <w:szCs w:val="28"/>
        </w:rPr>
        <w:t xml:space="preserve"> Н. А. Создание актерского образа: словарь театр</w:t>
      </w:r>
      <w:r w:rsidRPr="00AA35EC">
        <w:rPr>
          <w:rFonts w:ascii="Times New Roman" w:hAnsi="Times New Roman"/>
          <w:sz w:val="28"/>
          <w:szCs w:val="28"/>
        </w:rPr>
        <w:t>альных терминов / Н. А. Зверева</w:t>
      </w:r>
      <w:r w:rsidR="005B2FEF" w:rsidRPr="00AA35EC">
        <w:rPr>
          <w:rFonts w:ascii="Times New Roman" w:hAnsi="Times New Roman"/>
          <w:sz w:val="28"/>
          <w:szCs w:val="28"/>
        </w:rPr>
        <w:t xml:space="preserve"> Д.Г. Ливнев. – </w:t>
      </w:r>
      <w:r w:rsidRPr="00AA35EC">
        <w:rPr>
          <w:rFonts w:ascii="Times New Roman" w:hAnsi="Times New Roman"/>
          <w:sz w:val="28"/>
          <w:szCs w:val="28"/>
        </w:rPr>
        <w:t>Москва: РАТИ–ГИТИС, 2008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Иллюстрированная история мирового театра / под ред. Джона Рассела Брауна</w:t>
      </w:r>
      <w:r w:rsidR="00ED12FF" w:rsidRPr="00AA35EC">
        <w:rPr>
          <w:rFonts w:ascii="Times New Roman" w:hAnsi="Times New Roman"/>
          <w:sz w:val="28"/>
          <w:szCs w:val="28"/>
        </w:rPr>
        <w:t>. – Москва: ЗАО "БММ"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Кипнис</w:t>
      </w:r>
      <w:r w:rsidR="005B2FEF" w:rsidRPr="00AA35EC">
        <w:rPr>
          <w:rFonts w:ascii="Times New Roman" w:hAnsi="Times New Roman"/>
          <w:sz w:val="28"/>
          <w:szCs w:val="28"/>
        </w:rPr>
        <w:t xml:space="preserve"> М. Актерский тренинг. 128 лучших игр и упражнений для любого</w:t>
      </w:r>
      <w:r w:rsidRPr="00AA35EC">
        <w:rPr>
          <w:rFonts w:ascii="Times New Roman" w:hAnsi="Times New Roman"/>
          <w:sz w:val="28"/>
          <w:szCs w:val="28"/>
        </w:rPr>
        <w:t xml:space="preserve"> тренинга / М. Кипнис. – Москва</w:t>
      </w:r>
      <w:r w:rsidR="005B2FEF" w:rsidRPr="00AA35EC">
        <w:rPr>
          <w:rFonts w:ascii="Times New Roman" w:hAnsi="Times New Roman"/>
          <w:sz w:val="28"/>
          <w:szCs w:val="28"/>
        </w:rPr>
        <w:t>: АСТ, 2009. – (Золо</w:t>
      </w:r>
      <w:r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Кипнис</w:t>
      </w:r>
      <w:r w:rsidR="005B2FEF" w:rsidRPr="00AA35EC">
        <w:rPr>
          <w:rFonts w:ascii="Times New Roman" w:hAnsi="Times New Roman"/>
          <w:sz w:val="28"/>
          <w:szCs w:val="28"/>
        </w:rPr>
        <w:t xml:space="preserve"> М. Актерский тренинг. Более 100 игр, упражнений и этюдов, которые помогут вам стать первоклассны</w:t>
      </w:r>
      <w:r w:rsidRPr="00AA35EC">
        <w:rPr>
          <w:rFonts w:ascii="Times New Roman" w:hAnsi="Times New Roman"/>
          <w:sz w:val="28"/>
          <w:szCs w:val="28"/>
        </w:rPr>
        <w:t>м актером / М. Кипнис. – Москва</w:t>
      </w:r>
      <w:r w:rsidR="005B2FEF" w:rsidRPr="00AA35EC">
        <w:rPr>
          <w:rFonts w:ascii="Times New Roman" w:hAnsi="Times New Roman"/>
          <w:sz w:val="28"/>
          <w:szCs w:val="28"/>
        </w:rPr>
        <w:t>: АСТ, 2010. – (Золо</w:t>
      </w:r>
      <w:r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Кнебель</w:t>
      </w:r>
      <w:r w:rsidR="005B2FEF" w:rsidRPr="00AA35EC">
        <w:rPr>
          <w:rFonts w:ascii="Times New Roman" w:hAnsi="Times New Roman"/>
          <w:sz w:val="28"/>
          <w:szCs w:val="28"/>
        </w:rPr>
        <w:t xml:space="preserve"> М. О. Поэзия педагогики. О действенном анализе пьесы и роли. – Мос</w:t>
      </w:r>
      <w:r w:rsidRPr="00AA35EC">
        <w:rPr>
          <w:rFonts w:ascii="Times New Roman" w:hAnsi="Times New Roman"/>
          <w:sz w:val="28"/>
          <w:szCs w:val="28"/>
        </w:rPr>
        <w:t>ква</w:t>
      </w:r>
      <w:r w:rsidR="005B2FEF" w:rsidRPr="00AA35EC">
        <w:rPr>
          <w:rFonts w:ascii="Times New Roman" w:hAnsi="Times New Roman"/>
          <w:sz w:val="28"/>
          <w:szCs w:val="28"/>
        </w:rPr>
        <w:t>: ГИТИС, 2005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Кнебель</w:t>
      </w:r>
      <w:r w:rsidR="005B2FEF" w:rsidRPr="00AA35EC">
        <w:rPr>
          <w:rFonts w:ascii="Times New Roman" w:hAnsi="Times New Roman"/>
          <w:sz w:val="28"/>
          <w:szCs w:val="28"/>
        </w:rPr>
        <w:t xml:space="preserve"> М. О. Слово в творчестве а</w:t>
      </w:r>
      <w:r w:rsidRPr="00AA35EC">
        <w:rPr>
          <w:rFonts w:ascii="Times New Roman" w:hAnsi="Times New Roman"/>
          <w:sz w:val="28"/>
          <w:szCs w:val="28"/>
        </w:rPr>
        <w:t>ктера / М. О. Кнебель. – Москва</w:t>
      </w:r>
      <w:r w:rsidR="005B2FEF" w:rsidRPr="00AA35EC">
        <w:rPr>
          <w:rFonts w:ascii="Times New Roman" w:hAnsi="Times New Roman"/>
          <w:sz w:val="28"/>
          <w:szCs w:val="28"/>
        </w:rPr>
        <w:t xml:space="preserve">: РАТИ–ГИТИС, 2009 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КокоринА. Вам привет от Станиславского</w:t>
      </w:r>
      <w:r w:rsidR="005B2FEF" w:rsidRPr="00AA35EC">
        <w:rPr>
          <w:rFonts w:ascii="Times New Roman" w:hAnsi="Times New Roman"/>
          <w:sz w:val="28"/>
          <w:szCs w:val="28"/>
        </w:rPr>
        <w:t>: учебное пособие / А. Кокорин. – 2002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Кутьмин</w:t>
      </w:r>
      <w:r w:rsidR="005B2FEF" w:rsidRPr="00AA35EC">
        <w:rPr>
          <w:rFonts w:ascii="Times New Roman" w:hAnsi="Times New Roman"/>
          <w:sz w:val="28"/>
          <w:szCs w:val="28"/>
        </w:rPr>
        <w:t xml:space="preserve"> С. П. Краткий словарь театральных тер</w:t>
      </w:r>
      <w:r w:rsidRPr="00AA35EC">
        <w:rPr>
          <w:rFonts w:ascii="Times New Roman" w:hAnsi="Times New Roman"/>
          <w:sz w:val="28"/>
          <w:szCs w:val="28"/>
        </w:rPr>
        <w:t>минов / С. П. Кутьмин. – Тюмень</w:t>
      </w:r>
      <w:r w:rsidR="005B2FEF" w:rsidRPr="00AA35EC">
        <w:rPr>
          <w:rFonts w:ascii="Times New Roman" w:hAnsi="Times New Roman"/>
          <w:sz w:val="28"/>
          <w:szCs w:val="28"/>
        </w:rPr>
        <w:t>: ТГИИК, 2003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Кутьмин С. П. Характер и характерность</w:t>
      </w:r>
      <w:r w:rsidR="005B2FEF" w:rsidRPr="00AA35EC">
        <w:rPr>
          <w:rFonts w:ascii="Times New Roman" w:hAnsi="Times New Roman"/>
          <w:sz w:val="28"/>
          <w:szCs w:val="28"/>
        </w:rPr>
        <w:t>: учебно-методическое по</w:t>
      </w:r>
      <w:r w:rsidRPr="00AA35EC">
        <w:rPr>
          <w:rFonts w:ascii="Times New Roman" w:hAnsi="Times New Roman"/>
          <w:sz w:val="28"/>
          <w:szCs w:val="28"/>
        </w:rPr>
        <w:t>собие / С. П. Кутьмин. – Тюмень</w:t>
      </w:r>
      <w:r w:rsidR="005B2FEF" w:rsidRPr="00AA35EC">
        <w:rPr>
          <w:rFonts w:ascii="Times New Roman" w:hAnsi="Times New Roman"/>
          <w:sz w:val="28"/>
          <w:szCs w:val="28"/>
        </w:rPr>
        <w:t>: ТГИИК, 2004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Лоза</w:t>
      </w:r>
      <w:r w:rsidR="005B2FEF" w:rsidRPr="00AA35EC">
        <w:rPr>
          <w:rFonts w:ascii="Times New Roman" w:hAnsi="Times New Roman"/>
          <w:sz w:val="28"/>
          <w:szCs w:val="28"/>
        </w:rPr>
        <w:t xml:space="preserve"> О. Актерский тренинг по системе Станиславского. Упражнения и этюды / О.</w:t>
      </w:r>
      <w:r w:rsidRPr="00AA35EC">
        <w:rPr>
          <w:rFonts w:ascii="Times New Roman" w:hAnsi="Times New Roman"/>
          <w:sz w:val="28"/>
          <w:szCs w:val="28"/>
        </w:rPr>
        <w:t xml:space="preserve"> Лоза. – Москва</w:t>
      </w:r>
      <w:r w:rsidR="005B2FEF" w:rsidRPr="00AA35EC">
        <w:rPr>
          <w:rFonts w:ascii="Times New Roman" w:hAnsi="Times New Roman"/>
          <w:sz w:val="28"/>
          <w:szCs w:val="28"/>
        </w:rPr>
        <w:t>: АСТ, 2009. – (Золо</w:t>
      </w:r>
      <w:r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Немирович-Данченко</w:t>
      </w:r>
      <w:r w:rsidR="005B2FEF" w:rsidRPr="00AA35EC">
        <w:rPr>
          <w:rFonts w:ascii="Times New Roman" w:hAnsi="Times New Roman"/>
          <w:sz w:val="28"/>
          <w:szCs w:val="28"/>
        </w:rPr>
        <w:t xml:space="preserve"> В. И. Рождение театра / В. </w:t>
      </w:r>
      <w:r w:rsidRPr="00AA35EC">
        <w:rPr>
          <w:rFonts w:ascii="Times New Roman" w:hAnsi="Times New Roman"/>
          <w:sz w:val="28"/>
          <w:szCs w:val="28"/>
        </w:rPr>
        <w:t>И. Немирович-Данченко. – Москва: АСТ; Зебра Е</w:t>
      </w:r>
      <w:r w:rsidR="005B2FEF" w:rsidRPr="00AA35EC">
        <w:rPr>
          <w:rFonts w:ascii="Times New Roman" w:hAnsi="Times New Roman"/>
          <w:sz w:val="28"/>
          <w:szCs w:val="28"/>
        </w:rPr>
        <w:t>; ВКТ, 200</w:t>
      </w:r>
      <w:r w:rsidRPr="00AA35EC">
        <w:rPr>
          <w:rFonts w:ascii="Times New Roman" w:hAnsi="Times New Roman"/>
          <w:sz w:val="28"/>
          <w:szCs w:val="28"/>
        </w:rPr>
        <w:t>9. – (Актерская книга)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 xml:space="preserve">Новарина, Валер. Жертвующий актер / пер. с фр. Екатерины Дмитриевой // Новое литературное обозрение. </w:t>
      </w:r>
      <w:r w:rsidR="00ED12FF" w:rsidRPr="00AA35EC">
        <w:rPr>
          <w:rFonts w:ascii="Times New Roman" w:hAnsi="Times New Roman"/>
          <w:sz w:val="28"/>
          <w:szCs w:val="28"/>
        </w:rPr>
        <w:t>– 2005. – № 73. – Режим доступа</w:t>
      </w:r>
      <w:r w:rsidRPr="00AA35EC">
        <w:rPr>
          <w:rFonts w:ascii="Times New Roman" w:hAnsi="Times New Roman"/>
          <w:sz w:val="28"/>
          <w:szCs w:val="28"/>
        </w:rPr>
        <w:t>: http://magazines.r</w:t>
      </w:r>
      <w:r w:rsidR="00ED12FF" w:rsidRPr="00AA35EC">
        <w:rPr>
          <w:rFonts w:ascii="Times New Roman" w:hAnsi="Times New Roman"/>
          <w:sz w:val="28"/>
          <w:szCs w:val="28"/>
        </w:rPr>
        <w:t>uss.ru/nlo/2005/73/no31-pr.html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Павис П. Словарь театра / П. Павис</w:t>
      </w:r>
      <w:r w:rsidR="005B2FEF" w:rsidRPr="00AA35EC">
        <w:rPr>
          <w:rFonts w:ascii="Times New Roman" w:hAnsi="Times New Roman"/>
          <w:sz w:val="28"/>
          <w:szCs w:val="28"/>
        </w:rPr>
        <w:t>; пер. с фр. ;</w:t>
      </w:r>
      <w:r w:rsidRPr="00AA35EC">
        <w:rPr>
          <w:rFonts w:ascii="Times New Roman" w:hAnsi="Times New Roman"/>
          <w:sz w:val="28"/>
          <w:szCs w:val="28"/>
        </w:rPr>
        <w:t>под ред. Л. Баженовой. — Москва</w:t>
      </w:r>
      <w:r w:rsidR="005B2FEF" w:rsidRPr="00AA35EC">
        <w:rPr>
          <w:rFonts w:ascii="Times New Roman" w:hAnsi="Times New Roman"/>
          <w:sz w:val="28"/>
          <w:szCs w:val="28"/>
        </w:rPr>
        <w:t xml:space="preserve">: ГИТИС, 2003 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По</w:t>
      </w:r>
      <w:r w:rsidR="00ED12FF" w:rsidRPr="00AA35EC">
        <w:rPr>
          <w:rFonts w:ascii="Times New Roman" w:hAnsi="Times New Roman"/>
          <w:sz w:val="28"/>
          <w:szCs w:val="28"/>
        </w:rPr>
        <w:t>лищук</w:t>
      </w:r>
      <w:r w:rsidRPr="00AA35EC">
        <w:rPr>
          <w:rFonts w:ascii="Times New Roman" w:hAnsi="Times New Roman"/>
          <w:sz w:val="28"/>
          <w:szCs w:val="28"/>
        </w:rPr>
        <w:t xml:space="preserve"> Вера. Актерский тренинг. Книга актерского мастерства. Всеволод Мейе</w:t>
      </w:r>
      <w:r w:rsidR="00ED12FF" w:rsidRPr="00AA35EC">
        <w:rPr>
          <w:rFonts w:ascii="Times New Roman" w:hAnsi="Times New Roman"/>
          <w:sz w:val="28"/>
          <w:szCs w:val="28"/>
        </w:rPr>
        <w:t>рхольд / Вера Полищук. – Москва</w:t>
      </w:r>
      <w:r w:rsidRPr="00AA35EC">
        <w:rPr>
          <w:rFonts w:ascii="Times New Roman" w:hAnsi="Times New Roman"/>
          <w:sz w:val="28"/>
          <w:szCs w:val="28"/>
        </w:rPr>
        <w:t>: АСТ, 2010. – (Золо</w:t>
      </w:r>
      <w:r w:rsidR="00ED12FF"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Райан</w:t>
      </w:r>
      <w:r w:rsidR="005B2FEF" w:rsidRPr="00AA35EC">
        <w:rPr>
          <w:rFonts w:ascii="Times New Roman" w:hAnsi="Times New Roman"/>
          <w:sz w:val="28"/>
          <w:szCs w:val="28"/>
        </w:rPr>
        <w:t xml:space="preserve"> П. Актерский тренинг искусства быть смешным и мас</w:t>
      </w:r>
      <w:r w:rsidRPr="00AA35EC">
        <w:rPr>
          <w:rFonts w:ascii="Times New Roman" w:hAnsi="Times New Roman"/>
          <w:sz w:val="28"/>
          <w:szCs w:val="28"/>
        </w:rPr>
        <w:t>терства импровизации / П. Райан; пер. с англ. – Москва</w:t>
      </w:r>
      <w:r w:rsidR="005B2FEF" w:rsidRPr="00AA35EC">
        <w:rPr>
          <w:rFonts w:ascii="Times New Roman" w:hAnsi="Times New Roman"/>
          <w:sz w:val="28"/>
          <w:szCs w:val="28"/>
        </w:rPr>
        <w:t>: АСТ, 2010. – (Золо</w:t>
      </w:r>
      <w:r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Русс</w:t>
      </w:r>
      <w:r w:rsidR="00ED12FF" w:rsidRPr="00AA35EC">
        <w:rPr>
          <w:rFonts w:ascii="Times New Roman" w:hAnsi="Times New Roman"/>
          <w:sz w:val="28"/>
          <w:szCs w:val="28"/>
        </w:rPr>
        <w:t>кая театральная школа. – Москва</w:t>
      </w:r>
      <w:r w:rsidRPr="00AA35EC">
        <w:rPr>
          <w:rFonts w:ascii="Times New Roman" w:hAnsi="Times New Roman"/>
          <w:sz w:val="28"/>
          <w:szCs w:val="28"/>
        </w:rPr>
        <w:t xml:space="preserve">: ПанЪинтер, 2004. – </w:t>
      </w:r>
      <w:r w:rsidR="00ED12FF" w:rsidRPr="00AA35EC">
        <w:rPr>
          <w:rFonts w:ascii="Times New Roman" w:hAnsi="Times New Roman"/>
          <w:sz w:val="28"/>
          <w:szCs w:val="28"/>
        </w:rPr>
        <w:t>(Русские школы)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Русский драматический театр: энциклопедия. – Москва: Большая Российская энциклопедия, 2001</w:t>
      </w:r>
    </w:p>
    <w:p w:rsidR="005B2FEF" w:rsidRPr="00AA35EC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 Р</w:t>
      </w:r>
      <w:r w:rsidR="005B2FEF" w:rsidRPr="00AA35EC">
        <w:rPr>
          <w:rFonts w:ascii="Times New Roman" w:hAnsi="Times New Roman"/>
          <w:sz w:val="28"/>
          <w:szCs w:val="28"/>
        </w:rPr>
        <w:t>усский театр. 1824-1941. Иллюстрированная хроника российской театральной жизни. – Москва: Интеррос, 2006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Сарабьян, Эльвира. Актерский тренинг по системе Георгия Товстоногова / Эльвира Сарабьян. – Москва: АСТ, 2010. – (Золо</w:t>
      </w:r>
      <w:r w:rsidR="00ED12FF"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Сарабьян, Эльвира. Актерский тренинг по системе Станиславского. Речь. Слова. Гол</w:t>
      </w:r>
      <w:r w:rsidR="00ED12FF" w:rsidRPr="00AA35EC">
        <w:rPr>
          <w:rFonts w:ascii="Times New Roman" w:hAnsi="Times New Roman"/>
          <w:sz w:val="28"/>
          <w:szCs w:val="28"/>
        </w:rPr>
        <w:t>ос / Эльвира Сарабьян. – Москва</w:t>
      </w:r>
      <w:r w:rsidRPr="00AA35EC">
        <w:rPr>
          <w:rFonts w:ascii="Times New Roman" w:hAnsi="Times New Roman"/>
          <w:sz w:val="28"/>
          <w:szCs w:val="28"/>
        </w:rPr>
        <w:t>: АСТ, 2010. – (Золо</w:t>
      </w:r>
      <w:r w:rsidR="00ED12FF"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Создание актерского образа: теоретические основы / </w:t>
      </w:r>
      <w:r w:rsidR="00ED12FF" w:rsidRPr="00AA35EC">
        <w:rPr>
          <w:rFonts w:ascii="Times New Roman" w:hAnsi="Times New Roman"/>
          <w:sz w:val="28"/>
          <w:szCs w:val="28"/>
        </w:rPr>
        <w:t>сост. и отв. ред. Н. А. Зверева</w:t>
      </w:r>
      <w:r w:rsidR="000C22D7" w:rsidRPr="00AA35EC">
        <w:rPr>
          <w:rFonts w:ascii="Times New Roman" w:hAnsi="Times New Roman"/>
          <w:sz w:val="28"/>
          <w:szCs w:val="28"/>
        </w:rPr>
        <w:t xml:space="preserve"> Д.</w:t>
      </w:r>
      <w:r w:rsidRPr="00AA35EC">
        <w:rPr>
          <w:rFonts w:ascii="Times New Roman" w:hAnsi="Times New Roman"/>
          <w:sz w:val="28"/>
          <w:szCs w:val="28"/>
        </w:rPr>
        <w:t xml:space="preserve">Г. Ливнев. – Москва: РАТИ–ГИТИС, 2008 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Создание актерского образа: хрестоматия</w:t>
      </w:r>
      <w:r w:rsidR="00ED12FF" w:rsidRPr="00AA35EC">
        <w:rPr>
          <w:rFonts w:ascii="Times New Roman" w:hAnsi="Times New Roman"/>
          <w:sz w:val="28"/>
          <w:szCs w:val="28"/>
        </w:rPr>
        <w:t xml:space="preserve"> / сост. Д. Г. Ливнев. — Москва</w:t>
      </w:r>
      <w:r w:rsidRPr="00AA35EC">
        <w:rPr>
          <w:rFonts w:ascii="Times New Roman" w:hAnsi="Times New Roman"/>
          <w:sz w:val="28"/>
          <w:szCs w:val="28"/>
        </w:rPr>
        <w:t>: РАТИ– ГИТИС, 2008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Сорокин</w:t>
      </w:r>
      <w:r w:rsidR="000C22D7" w:rsidRPr="00AA35EC">
        <w:rPr>
          <w:rFonts w:ascii="Times New Roman" w:hAnsi="Times New Roman"/>
          <w:sz w:val="28"/>
          <w:szCs w:val="28"/>
        </w:rPr>
        <w:t xml:space="preserve"> В.</w:t>
      </w:r>
      <w:r w:rsidR="005B2FEF" w:rsidRPr="00AA35EC">
        <w:rPr>
          <w:rFonts w:ascii="Times New Roman" w:hAnsi="Times New Roman"/>
          <w:sz w:val="28"/>
          <w:szCs w:val="28"/>
        </w:rPr>
        <w:t>Н. Мизансцена – как пластическое выражение сути драматургического материала / В. Н. Сорокин, Л. Я. Сорокина // Искусство и</w:t>
      </w:r>
      <w:r w:rsidRPr="00AA35EC">
        <w:rPr>
          <w:rFonts w:ascii="Times New Roman" w:hAnsi="Times New Roman"/>
          <w:sz w:val="28"/>
          <w:szCs w:val="28"/>
        </w:rPr>
        <w:t xml:space="preserve"> образование. – 2010. – № 1(63) – С. 19–27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Станиславский</w:t>
      </w:r>
      <w:r w:rsidR="000C22D7" w:rsidRPr="00AA35EC">
        <w:rPr>
          <w:rFonts w:ascii="Times New Roman" w:hAnsi="Times New Roman"/>
          <w:sz w:val="28"/>
          <w:szCs w:val="28"/>
        </w:rPr>
        <w:t xml:space="preserve"> К.</w:t>
      </w:r>
      <w:r w:rsidR="005B2FEF" w:rsidRPr="00AA35EC">
        <w:rPr>
          <w:rFonts w:ascii="Times New Roman" w:hAnsi="Times New Roman"/>
          <w:sz w:val="28"/>
          <w:szCs w:val="28"/>
        </w:rPr>
        <w:t>С. Актерский тренинг. Работа актера над ролью / К. С. Станиславский. – Москва: АСТ, 2009. – (Золотой фонд актерского м</w:t>
      </w:r>
      <w:r w:rsidRPr="00AA35EC">
        <w:rPr>
          <w:rFonts w:ascii="Times New Roman" w:hAnsi="Times New Roman"/>
          <w:sz w:val="28"/>
          <w:szCs w:val="28"/>
        </w:rPr>
        <w:t>астерства)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Станиславский</w:t>
      </w:r>
      <w:r w:rsidR="005B2FEF" w:rsidRPr="00AA35EC">
        <w:rPr>
          <w:rFonts w:ascii="Times New Roman" w:hAnsi="Times New Roman"/>
          <w:sz w:val="28"/>
          <w:szCs w:val="28"/>
        </w:rPr>
        <w:t xml:space="preserve"> К.С. Актерский тренинг. Работа актера над собой в </w:t>
      </w:r>
      <w:r w:rsidRPr="00AA35EC">
        <w:rPr>
          <w:rFonts w:ascii="Times New Roman" w:hAnsi="Times New Roman"/>
          <w:sz w:val="28"/>
          <w:szCs w:val="28"/>
        </w:rPr>
        <w:t>творческом процессе переживания</w:t>
      </w:r>
      <w:r w:rsidR="005B2FEF" w:rsidRPr="00AA35EC">
        <w:rPr>
          <w:rFonts w:ascii="Times New Roman" w:hAnsi="Times New Roman"/>
          <w:sz w:val="28"/>
          <w:szCs w:val="28"/>
        </w:rPr>
        <w:t xml:space="preserve">: Дневник ученика </w:t>
      </w:r>
      <w:r w:rsidRPr="00AA35EC">
        <w:rPr>
          <w:rFonts w:ascii="Times New Roman" w:hAnsi="Times New Roman"/>
          <w:sz w:val="28"/>
          <w:szCs w:val="28"/>
        </w:rPr>
        <w:t>/ К. С. Станиславский. – Москва</w:t>
      </w:r>
      <w:r w:rsidR="005B2FEF" w:rsidRPr="00AA35EC">
        <w:rPr>
          <w:rFonts w:ascii="Times New Roman" w:hAnsi="Times New Roman"/>
          <w:sz w:val="28"/>
          <w:szCs w:val="28"/>
        </w:rPr>
        <w:t>: АСТ, 2009. – (Золо</w:t>
      </w:r>
      <w:r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Станиславский</w:t>
      </w:r>
      <w:r w:rsidR="005B2FEF" w:rsidRPr="00AA35EC">
        <w:rPr>
          <w:rFonts w:ascii="Times New Roman" w:hAnsi="Times New Roman"/>
          <w:sz w:val="28"/>
          <w:szCs w:val="28"/>
        </w:rPr>
        <w:t xml:space="preserve"> К.С. Актерский тренинг. Учебник актерского мастерства / К. С. Станиславский. – Москва: АСТ, 2009. – (Золо</w:t>
      </w:r>
      <w:r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Станиславский</w:t>
      </w:r>
      <w:r w:rsidR="000C22D7" w:rsidRPr="00AA35EC">
        <w:rPr>
          <w:rFonts w:ascii="Times New Roman" w:hAnsi="Times New Roman"/>
          <w:sz w:val="28"/>
          <w:szCs w:val="28"/>
        </w:rPr>
        <w:t xml:space="preserve"> К.</w:t>
      </w:r>
      <w:r w:rsidR="005B2FEF" w:rsidRPr="00AA35EC">
        <w:rPr>
          <w:rFonts w:ascii="Times New Roman" w:hAnsi="Times New Roman"/>
          <w:sz w:val="28"/>
          <w:szCs w:val="28"/>
        </w:rPr>
        <w:t>С. Искусство представления / К. С. С</w:t>
      </w:r>
      <w:r w:rsidRPr="00AA35EC">
        <w:rPr>
          <w:rFonts w:ascii="Times New Roman" w:hAnsi="Times New Roman"/>
          <w:sz w:val="28"/>
          <w:szCs w:val="28"/>
        </w:rPr>
        <w:t>таниславский. – Санкт-Петербург: Азбука-классика, 2010</w:t>
      </w:r>
    </w:p>
    <w:p w:rsidR="005B2FEF" w:rsidRPr="00AA35EC" w:rsidRDefault="000C22D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 Станиславский, К.</w:t>
      </w:r>
      <w:r w:rsidR="005B2FEF" w:rsidRPr="00AA35EC">
        <w:rPr>
          <w:rFonts w:ascii="Times New Roman" w:hAnsi="Times New Roman"/>
          <w:sz w:val="28"/>
          <w:szCs w:val="28"/>
        </w:rPr>
        <w:t>С. Работа актера над собой. М. А. Чехов. О техни</w:t>
      </w:r>
      <w:r w:rsidR="00ED12FF" w:rsidRPr="00AA35EC">
        <w:rPr>
          <w:rFonts w:ascii="Times New Roman" w:hAnsi="Times New Roman"/>
          <w:sz w:val="28"/>
          <w:szCs w:val="28"/>
        </w:rPr>
        <w:t>ке актера</w:t>
      </w:r>
      <w:r w:rsidR="0091671E" w:rsidRPr="00AA35EC">
        <w:rPr>
          <w:rFonts w:ascii="Times New Roman" w:hAnsi="Times New Roman"/>
          <w:sz w:val="28"/>
          <w:szCs w:val="28"/>
        </w:rPr>
        <w:t>: антология. – Москва</w:t>
      </w:r>
      <w:r w:rsidR="005B2FEF" w:rsidRPr="00AA35EC">
        <w:rPr>
          <w:rFonts w:ascii="Times New Roman" w:hAnsi="Times New Roman"/>
          <w:sz w:val="28"/>
          <w:szCs w:val="28"/>
        </w:rPr>
        <w:t>: АРТ, 2008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Стреллер</w:t>
      </w:r>
      <w:r w:rsidR="005B2FEF" w:rsidRPr="00AA35EC">
        <w:rPr>
          <w:rFonts w:ascii="Times New Roman" w:hAnsi="Times New Roman"/>
          <w:sz w:val="28"/>
          <w:szCs w:val="28"/>
        </w:rPr>
        <w:t xml:space="preserve"> Джорджо. Театр для людей. Мысли, записанные, высказанные и о</w:t>
      </w:r>
      <w:r w:rsidRPr="00AA35EC">
        <w:rPr>
          <w:rFonts w:ascii="Times New Roman" w:hAnsi="Times New Roman"/>
          <w:sz w:val="28"/>
          <w:szCs w:val="28"/>
        </w:rPr>
        <w:t>существленные / Джорджо Стрелер</w:t>
      </w:r>
      <w:r w:rsidR="005B2FEF" w:rsidRPr="00AA35EC">
        <w:rPr>
          <w:rFonts w:ascii="Times New Roman" w:hAnsi="Times New Roman"/>
          <w:sz w:val="28"/>
          <w:szCs w:val="28"/>
        </w:rPr>
        <w:t>; пер. с итал. и коммент. С. Бушуевой. – М</w:t>
      </w:r>
      <w:r w:rsidRPr="00AA35EC">
        <w:rPr>
          <w:rFonts w:ascii="Times New Roman" w:hAnsi="Times New Roman"/>
          <w:sz w:val="28"/>
          <w:szCs w:val="28"/>
        </w:rPr>
        <w:t>осква</w:t>
      </w:r>
      <w:r w:rsidR="005B2FEF" w:rsidRPr="00AA35EC">
        <w:rPr>
          <w:rFonts w:ascii="Times New Roman" w:hAnsi="Times New Roman"/>
          <w:sz w:val="28"/>
          <w:szCs w:val="28"/>
        </w:rPr>
        <w:t xml:space="preserve">: Радуга, 1984 </w:t>
      </w:r>
    </w:p>
    <w:p w:rsidR="005B2FEF" w:rsidRPr="00AA35EC" w:rsidRDefault="00ED12F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Сушков</w:t>
      </w:r>
      <w:r w:rsidR="003F0697" w:rsidRPr="00AA35EC">
        <w:rPr>
          <w:rFonts w:ascii="Times New Roman" w:hAnsi="Times New Roman"/>
          <w:sz w:val="28"/>
          <w:szCs w:val="28"/>
        </w:rPr>
        <w:t xml:space="preserve"> Б. Театр будущего. </w:t>
      </w:r>
      <w:r w:rsidR="005B2FEF" w:rsidRPr="00AA35EC">
        <w:rPr>
          <w:rFonts w:ascii="Times New Roman" w:hAnsi="Times New Roman"/>
          <w:sz w:val="28"/>
          <w:szCs w:val="28"/>
        </w:rPr>
        <w:t>Школа русского демиургического театра. Этика творчеств</w:t>
      </w:r>
      <w:r w:rsidR="0091671E" w:rsidRPr="00AA35EC">
        <w:rPr>
          <w:rFonts w:ascii="Times New Roman" w:hAnsi="Times New Roman"/>
          <w:sz w:val="28"/>
          <w:szCs w:val="28"/>
        </w:rPr>
        <w:t>а актера / Борис Сушков. – Тула</w:t>
      </w:r>
      <w:r w:rsidR="005B2FEF" w:rsidRPr="00AA35EC">
        <w:rPr>
          <w:rFonts w:ascii="Times New Roman" w:hAnsi="Times New Roman"/>
          <w:sz w:val="28"/>
          <w:szCs w:val="28"/>
        </w:rPr>
        <w:t>: Гриф и К, 2010</w:t>
      </w:r>
    </w:p>
    <w:p w:rsidR="005B2FEF" w:rsidRPr="00AA35EC" w:rsidRDefault="003F069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Театр</w:t>
      </w:r>
      <w:r w:rsidR="0091671E" w:rsidRPr="00AA35EC">
        <w:rPr>
          <w:rFonts w:ascii="Times New Roman" w:hAnsi="Times New Roman"/>
          <w:sz w:val="28"/>
          <w:szCs w:val="28"/>
        </w:rPr>
        <w:t>: энциклопедия. – Москва</w:t>
      </w:r>
      <w:r w:rsidR="005B2FEF" w:rsidRPr="00AA35EC">
        <w:rPr>
          <w:rFonts w:ascii="Times New Roman" w:hAnsi="Times New Roman"/>
          <w:sz w:val="28"/>
          <w:szCs w:val="28"/>
        </w:rPr>
        <w:t>: Олма-Пресс, 2002</w:t>
      </w:r>
    </w:p>
    <w:p w:rsidR="005B2FEF" w:rsidRPr="00AA35EC" w:rsidRDefault="003F0697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Театр. Актер. Режиссер. К</w:t>
      </w:r>
      <w:r w:rsidR="005B2FEF" w:rsidRPr="00AA35EC">
        <w:rPr>
          <w:rFonts w:ascii="Times New Roman" w:hAnsi="Times New Roman"/>
          <w:sz w:val="28"/>
          <w:szCs w:val="28"/>
        </w:rPr>
        <w:t>раткий словарь терминов и понятий / сост. А. Савина. – Санкт-Петербург: Лань</w:t>
      </w:r>
      <w:r w:rsidRPr="00AA35EC">
        <w:rPr>
          <w:rFonts w:ascii="Times New Roman" w:hAnsi="Times New Roman"/>
          <w:sz w:val="28"/>
          <w:szCs w:val="28"/>
        </w:rPr>
        <w:t>,</w:t>
      </w:r>
      <w:r w:rsidR="005B2FEF" w:rsidRPr="00AA35EC">
        <w:rPr>
          <w:rFonts w:ascii="Times New Roman" w:hAnsi="Times New Roman"/>
          <w:sz w:val="28"/>
          <w:szCs w:val="28"/>
        </w:rPr>
        <w:t xml:space="preserve">  Планета музыки, 2010</w:t>
      </w:r>
      <w:r w:rsidR="0091671E" w:rsidRPr="00AA35EC">
        <w:rPr>
          <w:rFonts w:ascii="Times New Roman" w:hAnsi="Times New Roman"/>
          <w:sz w:val="28"/>
          <w:szCs w:val="28"/>
        </w:rPr>
        <w:t xml:space="preserve"> - </w:t>
      </w:r>
      <w:r w:rsidR="005B2FEF" w:rsidRPr="00AA35EC">
        <w:rPr>
          <w:rFonts w:ascii="Times New Roman" w:hAnsi="Times New Roman"/>
          <w:sz w:val="28"/>
          <w:szCs w:val="28"/>
        </w:rPr>
        <w:t xml:space="preserve"> (Мир</w:t>
      </w:r>
      <w:r w:rsidR="0091671E" w:rsidRPr="00AA35EC">
        <w:rPr>
          <w:rFonts w:ascii="Times New Roman" w:hAnsi="Times New Roman"/>
          <w:sz w:val="28"/>
          <w:szCs w:val="28"/>
        </w:rPr>
        <w:t xml:space="preserve"> культуры, истории и философии)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Теоретические основы созда</w:t>
      </w:r>
      <w:r w:rsidR="0091671E" w:rsidRPr="00AA35EC">
        <w:rPr>
          <w:rFonts w:ascii="Times New Roman" w:hAnsi="Times New Roman"/>
          <w:sz w:val="28"/>
          <w:szCs w:val="28"/>
        </w:rPr>
        <w:t>ния актерского образа. – Москва: ГИТИС, 2002</w:t>
      </w:r>
    </w:p>
    <w:p w:rsidR="005B2FEF" w:rsidRPr="00AA35EC" w:rsidRDefault="0091671E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Хмельницкий.</w:t>
      </w:r>
      <w:r w:rsidR="005B2FEF" w:rsidRPr="00AA35EC">
        <w:rPr>
          <w:rFonts w:ascii="Times New Roman" w:hAnsi="Times New Roman"/>
          <w:sz w:val="28"/>
          <w:szCs w:val="28"/>
        </w:rPr>
        <w:t xml:space="preserve"> Ю.О. Из записок актера таировского теат</w:t>
      </w:r>
      <w:r w:rsidRPr="00AA35EC">
        <w:rPr>
          <w:rFonts w:ascii="Times New Roman" w:hAnsi="Times New Roman"/>
          <w:sz w:val="28"/>
          <w:szCs w:val="28"/>
        </w:rPr>
        <w:t>ра / Юлий Хмельницкий. – Москва: ГИТИС, 2004</w:t>
      </w:r>
    </w:p>
    <w:p w:rsidR="005B2FEF" w:rsidRPr="00AA35EC" w:rsidRDefault="005B2FEF" w:rsidP="0091671E">
      <w:pPr>
        <w:pStyle w:val="a9"/>
        <w:numPr>
          <w:ilvl w:val="0"/>
          <w:numId w:val="41"/>
        </w:numPr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Хрестоматия по истории русского актерского искусства конца XVIII - первой половины XIX веков: уче</w:t>
      </w:r>
      <w:r w:rsidR="0091671E" w:rsidRPr="00AA35EC">
        <w:rPr>
          <w:rFonts w:ascii="Times New Roman" w:hAnsi="Times New Roman"/>
          <w:sz w:val="28"/>
          <w:szCs w:val="28"/>
        </w:rPr>
        <w:t>бное пособие. – Санкт-Петербург</w:t>
      </w:r>
      <w:r w:rsidRPr="00AA35EC">
        <w:rPr>
          <w:rFonts w:ascii="Times New Roman" w:hAnsi="Times New Roman"/>
          <w:sz w:val="28"/>
          <w:szCs w:val="28"/>
        </w:rPr>
        <w:t>: Санкт-Петербургская академия театрального искусства, 2005</w:t>
      </w:r>
    </w:p>
    <w:p w:rsidR="005B2FEF" w:rsidRPr="00AA35EC" w:rsidRDefault="0091671E" w:rsidP="000958C3">
      <w:pPr>
        <w:pStyle w:val="a9"/>
        <w:numPr>
          <w:ilvl w:val="0"/>
          <w:numId w:val="41"/>
        </w:num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lastRenderedPageBreak/>
        <w:t>Чехов.</w:t>
      </w:r>
      <w:r w:rsidR="000C22D7" w:rsidRPr="00AA35EC">
        <w:rPr>
          <w:rFonts w:ascii="Times New Roman" w:hAnsi="Times New Roman"/>
          <w:sz w:val="28"/>
          <w:szCs w:val="28"/>
        </w:rPr>
        <w:t xml:space="preserve"> М.</w:t>
      </w:r>
      <w:r w:rsidR="005B2FEF" w:rsidRPr="00AA35EC">
        <w:rPr>
          <w:rFonts w:ascii="Times New Roman" w:hAnsi="Times New Roman"/>
          <w:sz w:val="28"/>
          <w:szCs w:val="28"/>
        </w:rPr>
        <w:t>А. Тайны актерского мастерства. Путь</w:t>
      </w:r>
      <w:r w:rsidRPr="00AA35EC">
        <w:rPr>
          <w:rFonts w:ascii="Times New Roman" w:hAnsi="Times New Roman"/>
          <w:sz w:val="28"/>
          <w:szCs w:val="28"/>
        </w:rPr>
        <w:t xml:space="preserve"> актера / М. А. Чехов. – Москва</w:t>
      </w:r>
      <w:r w:rsidR="005B2FEF" w:rsidRPr="00AA35EC">
        <w:rPr>
          <w:rFonts w:ascii="Times New Roman" w:hAnsi="Times New Roman"/>
          <w:sz w:val="28"/>
          <w:szCs w:val="28"/>
        </w:rPr>
        <w:t>: АСТ, 2009. – (Золо</w:t>
      </w:r>
      <w:r w:rsidR="003F0697" w:rsidRPr="00AA35EC">
        <w:rPr>
          <w:rFonts w:ascii="Times New Roman" w:hAnsi="Times New Roman"/>
          <w:sz w:val="28"/>
          <w:szCs w:val="28"/>
        </w:rPr>
        <w:t>той фонд актерского мастерства)</w:t>
      </w:r>
    </w:p>
    <w:p w:rsidR="005B2FEF" w:rsidRPr="00AA35EC" w:rsidRDefault="00191456" w:rsidP="000958C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b/>
          <w:sz w:val="28"/>
          <w:szCs w:val="28"/>
        </w:rPr>
        <w:t>Список рекомендуемых Интернет-ресурсов</w:t>
      </w:r>
    </w:p>
    <w:p w:rsidR="005B2FEF" w:rsidRPr="00AA35EC" w:rsidRDefault="005B2FEF" w:rsidP="000958C3">
      <w:pPr>
        <w:pStyle w:val="a9"/>
        <w:numPr>
          <w:ilvl w:val="0"/>
          <w:numId w:val="42"/>
        </w:num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Актерское мастерство. – Режим доступа: http://acterprofi.ru.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Культура и Образование. Театр и кино // Онлайн Энциклопедия «Кругосвет». – Режим доступа: http://www.krugosvet.ru/enc/kultura_i_obrazovanie/teatr_i_kino.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Античный театр. – Режим доступа: http://anti4teatr.ucoz.ru.</w:t>
      </w:r>
    </w:p>
    <w:p w:rsidR="005B2FEF" w:rsidRPr="00AA35EC" w:rsidRDefault="003F069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Каталог</w:t>
      </w:r>
      <w:r w:rsidR="005B2FEF" w:rsidRPr="00AA35EC">
        <w:rPr>
          <w:rFonts w:ascii="Times New Roman" w:hAnsi="Times New Roman"/>
          <w:sz w:val="28"/>
          <w:szCs w:val="28"/>
        </w:rPr>
        <w:t>: Театр и театрал</w:t>
      </w:r>
      <w:r w:rsidRPr="00AA35EC">
        <w:rPr>
          <w:rFonts w:ascii="Times New Roman" w:hAnsi="Times New Roman"/>
          <w:sz w:val="28"/>
          <w:szCs w:val="28"/>
        </w:rPr>
        <w:t>ьное искусство. – Режим доступа</w:t>
      </w:r>
      <w:r w:rsidR="005B2FEF" w:rsidRPr="00AA35EC">
        <w:rPr>
          <w:rFonts w:ascii="Times New Roman" w:hAnsi="Times New Roman"/>
          <w:sz w:val="28"/>
          <w:szCs w:val="28"/>
        </w:rPr>
        <w:t>: http://www.art-world-theatre.ru.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Энциклопедия: Музык</w:t>
      </w:r>
      <w:r w:rsidR="003F0697" w:rsidRPr="00AA35EC">
        <w:rPr>
          <w:rFonts w:ascii="Times New Roman" w:hAnsi="Times New Roman"/>
          <w:sz w:val="28"/>
          <w:szCs w:val="28"/>
        </w:rPr>
        <w:t>а. Театр. Кино. – Режим доступа</w:t>
      </w:r>
      <w:r w:rsidRPr="00AA35EC">
        <w:rPr>
          <w:rFonts w:ascii="Times New Roman" w:hAnsi="Times New Roman"/>
          <w:sz w:val="28"/>
          <w:szCs w:val="28"/>
        </w:rPr>
        <w:t>: http://scit.boom.ru/music/teatr/What_takoe_teatr.htm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Театраль</w:t>
      </w:r>
      <w:r w:rsidR="003F0697" w:rsidRPr="00AA35EC">
        <w:rPr>
          <w:rFonts w:ascii="Times New Roman" w:hAnsi="Times New Roman"/>
          <w:sz w:val="28"/>
          <w:szCs w:val="28"/>
        </w:rPr>
        <w:t>ная Энциклопедия. Режим доступа</w:t>
      </w:r>
      <w:r w:rsidRPr="00AA35EC">
        <w:rPr>
          <w:rFonts w:ascii="Times New Roman" w:hAnsi="Times New Roman"/>
          <w:sz w:val="28"/>
          <w:szCs w:val="28"/>
        </w:rPr>
        <w:t>: http://www.gumer.info/bibliotek_Buks/Culture/Teatr/_Index.php</w:t>
      </w:r>
    </w:p>
    <w:p w:rsidR="005B2FEF" w:rsidRPr="00AA35EC" w:rsidRDefault="003F069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Планета театра</w:t>
      </w:r>
      <w:r w:rsidR="005B2FEF" w:rsidRPr="00AA35EC">
        <w:rPr>
          <w:rFonts w:ascii="Times New Roman" w:hAnsi="Times New Roman"/>
          <w:sz w:val="28"/>
          <w:szCs w:val="28"/>
        </w:rPr>
        <w:t>: [новости театральной жизни России]. – Режим доступа: http:</w:t>
      </w:r>
      <w:r w:rsidRPr="00AA35EC">
        <w:rPr>
          <w:rFonts w:ascii="Times New Roman" w:hAnsi="Times New Roman"/>
          <w:sz w:val="28"/>
          <w:szCs w:val="28"/>
        </w:rPr>
        <w:t>//www.theatreplanet.ru/articles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Средневековый театр Западной Европы. – Режим доступа: http://scit.boom.ru/music/teatr/Zarybegnui_teatr3.htm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Средневековый театр. – Режим доступа: http://art.1september.ru/index.php?year=2008&amp;num=06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Западноевропейский театр. – Режим доступа</w:t>
      </w:r>
      <w:r w:rsidR="003F0697" w:rsidRPr="00AA35EC">
        <w:rPr>
          <w:rFonts w:ascii="Times New Roman" w:hAnsi="Times New Roman"/>
          <w:sz w:val="28"/>
          <w:szCs w:val="28"/>
        </w:rPr>
        <w:t>: http://svr-lit.niv.ru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Театральная библиотека: пьесы, книги, стать</w:t>
      </w:r>
      <w:r w:rsidR="000C22D7" w:rsidRPr="00AA35EC">
        <w:rPr>
          <w:rFonts w:ascii="Times New Roman" w:hAnsi="Times New Roman"/>
          <w:sz w:val="28"/>
          <w:szCs w:val="28"/>
        </w:rPr>
        <w:t>и, драматургия. – Режим доступа</w:t>
      </w:r>
      <w:r w:rsidRPr="00AA35EC">
        <w:rPr>
          <w:rFonts w:ascii="Times New Roman" w:hAnsi="Times New Roman"/>
          <w:sz w:val="28"/>
          <w:szCs w:val="28"/>
        </w:rPr>
        <w:t>: h</w:t>
      </w:r>
      <w:r w:rsidR="003F0697" w:rsidRPr="00AA35EC">
        <w:rPr>
          <w:rFonts w:ascii="Times New Roman" w:hAnsi="Times New Roman"/>
          <w:sz w:val="28"/>
          <w:szCs w:val="28"/>
        </w:rPr>
        <w:t>ttp://biblioteka.teatr-obraz.ru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 xml:space="preserve">Театральная энциклопедия. – Режим доступа: http://www.theatre-enc.ru. </w:t>
      </w:r>
    </w:p>
    <w:p w:rsidR="005B2FEF" w:rsidRPr="00AA35EC" w:rsidRDefault="003F0697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История</w:t>
      </w:r>
      <w:r w:rsidR="005B2FEF" w:rsidRPr="00AA35EC">
        <w:rPr>
          <w:rFonts w:ascii="Times New Roman" w:hAnsi="Times New Roman"/>
          <w:sz w:val="28"/>
          <w:szCs w:val="28"/>
        </w:rPr>
        <w:t>: Кино. Театр. – Режим доступа: h</w:t>
      </w:r>
      <w:r w:rsidRPr="00AA35EC">
        <w:rPr>
          <w:rFonts w:ascii="Times New Roman" w:hAnsi="Times New Roman"/>
          <w:sz w:val="28"/>
          <w:szCs w:val="28"/>
        </w:rPr>
        <w:t>ttp://kinohistory.com/index.php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Театры мира. – Режим досту</w:t>
      </w:r>
      <w:r w:rsidR="003F0697" w:rsidRPr="00AA35EC">
        <w:rPr>
          <w:rFonts w:ascii="Times New Roman" w:hAnsi="Times New Roman"/>
          <w:sz w:val="28"/>
          <w:szCs w:val="28"/>
        </w:rPr>
        <w:t>па: http://jonder.ru/hrestomat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Театр</w:t>
      </w:r>
      <w:r w:rsidR="003F0697" w:rsidRPr="00AA35EC">
        <w:rPr>
          <w:rFonts w:ascii="Times New Roman" w:hAnsi="Times New Roman"/>
          <w:sz w:val="28"/>
          <w:szCs w:val="28"/>
        </w:rPr>
        <w:t>ы народов мира. – Режим доступа</w:t>
      </w:r>
      <w:r w:rsidRPr="00AA35EC">
        <w:rPr>
          <w:rFonts w:ascii="Times New Roman" w:hAnsi="Times New Roman"/>
          <w:sz w:val="28"/>
          <w:szCs w:val="28"/>
        </w:rPr>
        <w:t>: http://teatry-narodov-mira.ru/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Театральная библиотека: пьесы, книги, статьи, драматургия. – Режим доступа  h</w:t>
      </w:r>
      <w:r w:rsidR="003F0697" w:rsidRPr="00AA35EC">
        <w:rPr>
          <w:rFonts w:ascii="Times New Roman" w:hAnsi="Times New Roman"/>
          <w:sz w:val="28"/>
          <w:szCs w:val="28"/>
        </w:rPr>
        <w:t>ttp://biblioteka.teatr-obraz.ru</w:t>
      </w:r>
    </w:p>
    <w:p w:rsidR="005B2FEF" w:rsidRPr="00AA35EC" w:rsidRDefault="005B2FEF" w:rsidP="00191456">
      <w:pPr>
        <w:pStyle w:val="a9"/>
        <w:numPr>
          <w:ilvl w:val="0"/>
          <w:numId w:val="42"/>
        </w:numPr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AA35EC">
        <w:rPr>
          <w:rFonts w:ascii="Times New Roman" w:hAnsi="Times New Roman"/>
          <w:sz w:val="28"/>
          <w:szCs w:val="28"/>
        </w:rPr>
        <w:t>Хрес</w:t>
      </w:r>
      <w:r w:rsidR="003F0697" w:rsidRPr="00AA35EC">
        <w:rPr>
          <w:rFonts w:ascii="Times New Roman" w:hAnsi="Times New Roman"/>
          <w:sz w:val="28"/>
          <w:szCs w:val="28"/>
        </w:rPr>
        <w:t>томатия актёра. – Режим доступа</w:t>
      </w:r>
      <w:r w:rsidRPr="00AA35EC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Pr="00AA35EC">
          <w:rPr>
            <w:rStyle w:val="a6"/>
            <w:rFonts w:ascii="Times New Roman" w:hAnsi="Times New Roman"/>
            <w:sz w:val="28"/>
            <w:szCs w:val="28"/>
          </w:rPr>
          <w:t>http://jonder.ru/hrestomat</w:t>
        </w:r>
      </w:hyperlink>
    </w:p>
    <w:p w:rsidR="005B2FEF" w:rsidRPr="00AA35EC" w:rsidRDefault="005B2FEF" w:rsidP="004D5DF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5B2FEF" w:rsidRPr="00AA35EC" w:rsidSect="00112832">
      <w:footerReference w:type="default" r:id="rId11"/>
      <w:pgSz w:w="11906" w:h="16838"/>
      <w:pgMar w:top="851" w:right="851" w:bottom="851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9B" w:rsidRDefault="00B5619B" w:rsidP="008F2DDC">
      <w:pPr>
        <w:spacing w:after="0" w:line="240" w:lineRule="auto"/>
      </w:pPr>
      <w:r>
        <w:separator/>
      </w:r>
    </w:p>
  </w:endnote>
  <w:endnote w:type="continuationSeparator" w:id="0">
    <w:p w:rsidR="00B5619B" w:rsidRDefault="00B5619B" w:rsidP="008F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ont313">
    <w:altName w:val="Times New Roman"/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12703"/>
      <w:docPartObj>
        <w:docPartGallery w:val="Page Numbers (Bottom of Page)"/>
        <w:docPartUnique/>
      </w:docPartObj>
    </w:sdtPr>
    <w:sdtEndPr/>
    <w:sdtContent>
      <w:p w:rsidR="004D5DF7" w:rsidRDefault="004D5DF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08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5DF7" w:rsidRDefault="004D5D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9B" w:rsidRDefault="00B5619B" w:rsidP="008F2DDC">
      <w:pPr>
        <w:spacing w:after="0" w:line="240" w:lineRule="auto"/>
      </w:pPr>
      <w:r>
        <w:separator/>
      </w:r>
    </w:p>
  </w:footnote>
  <w:footnote w:type="continuationSeparator" w:id="0">
    <w:p w:rsidR="00B5619B" w:rsidRDefault="00B5619B" w:rsidP="008F2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4.25pt" o:bullet="t">
        <v:imagedata r:id="rId1" o:title=""/>
      </v:shape>
    </w:pict>
  </w:numPicBullet>
  <w:abstractNum w:abstractNumId="0">
    <w:nsid w:val="0CA370F1"/>
    <w:multiLevelType w:val="hybridMultilevel"/>
    <w:tmpl w:val="3BD6E594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078CE"/>
    <w:multiLevelType w:val="hybridMultilevel"/>
    <w:tmpl w:val="CA000832"/>
    <w:lvl w:ilvl="0" w:tplc="CBC017F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1050D7B"/>
    <w:multiLevelType w:val="hybridMultilevel"/>
    <w:tmpl w:val="17F4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91CAE"/>
    <w:multiLevelType w:val="hybridMultilevel"/>
    <w:tmpl w:val="CA000832"/>
    <w:lvl w:ilvl="0" w:tplc="CBC017F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16EC01CE"/>
    <w:multiLevelType w:val="hybridMultilevel"/>
    <w:tmpl w:val="D6203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0523E"/>
    <w:multiLevelType w:val="hybridMultilevel"/>
    <w:tmpl w:val="26A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F1E8A"/>
    <w:multiLevelType w:val="hybridMultilevel"/>
    <w:tmpl w:val="9A80A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2454D"/>
    <w:multiLevelType w:val="hybridMultilevel"/>
    <w:tmpl w:val="B47A5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90A03"/>
    <w:multiLevelType w:val="hybridMultilevel"/>
    <w:tmpl w:val="8E9ECE6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2357FBE"/>
    <w:multiLevelType w:val="hybridMultilevel"/>
    <w:tmpl w:val="6FCE9000"/>
    <w:lvl w:ilvl="0" w:tplc="D3A29C0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>
    <w:nsid w:val="29763DC3"/>
    <w:multiLevelType w:val="hybridMultilevel"/>
    <w:tmpl w:val="10FC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245DB"/>
    <w:multiLevelType w:val="hybridMultilevel"/>
    <w:tmpl w:val="68F88016"/>
    <w:lvl w:ilvl="0" w:tplc="B5724C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3FB6C74"/>
    <w:multiLevelType w:val="hybridMultilevel"/>
    <w:tmpl w:val="AAF40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57338"/>
    <w:multiLevelType w:val="hybridMultilevel"/>
    <w:tmpl w:val="A3CE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35245"/>
    <w:multiLevelType w:val="hybridMultilevel"/>
    <w:tmpl w:val="E8C6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823708"/>
    <w:multiLevelType w:val="hybridMultilevel"/>
    <w:tmpl w:val="FBE06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4316F2"/>
    <w:multiLevelType w:val="hybridMultilevel"/>
    <w:tmpl w:val="4ECC74F2"/>
    <w:lvl w:ilvl="0" w:tplc="451CBC1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>
    <w:nsid w:val="446C2C7C"/>
    <w:multiLevelType w:val="hybridMultilevel"/>
    <w:tmpl w:val="2994A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BC34BF"/>
    <w:multiLevelType w:val="hybridMultilevel"/>
    <w:tmpl w:val="6F44F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D22F0"/>
    <w:multiLevelType w:val="hybridMultilevel"/>
    <w:tmpl w:val="64FA5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2A5485"/>
    <w:multiLevelType w:val="hybridMultilevel"/>
    <w:tmpl w:val="FE52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67055"/>
    <w:multiLevelType w:val="hybridMultilevel"/>
    <w:tmpl w:val="AB264512"/>
    <w:lvl w:ilvl="0" w:tplc="4516BAB8">
      <w:start w:val="7"/>
      <w:numFmt w:val="decimal"/>
      <w:lvlText w:val="%1."/>
      <w:lvlJc w:val="left"/>
      <w:pPr>
        <w:ind w:left="360" w:firstLine="0"/>
      </w:pPr>
      <w:rPr>
        <w:rFonts w:eastAsia="Calibr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237DB"/>
    <w:multiLevelType w:val="hybridMultilevel"/>
    <w:tmpl w:val="0E7C07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72C08A1"/>
    <w:multiLevelType w:val="hybridMultilevel"/>
    <w:tmpl w:val="58AAF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5">
    <w:nsid w:val="599563E1"/>
    <w:multiLevelType w:val="hybridMultilevel"/>
    <w:tmpl w:val="C534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4E08D0"/>
    <w:multiLevelType w:val="hybridMultilevel"/>
    <w:tmpl w:val="8DAEF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B4904"/>
    <w:multiLevelType w:val="hybridMultilevel"/>
    <w:tmpl w:val="BB4A8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853DBF"/>
    <w:multiLevelType w:val="hybridMultilevel"/>
    <w:tmpl w:val="D1262292"/>
    <w:lvl w:ilvl="0" w:tplc="00D094E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3D08E1"/>
    <w:multiLevelType w:val="hybridMultilevel"/>
    <w:tmpl w:val="B3E60DD8"/>
    <w:lvl w:ilvl="0" w:tplc="5C1C010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E26280"/>
    <w:multiLevelType w:val="hybridMultilevel"/>
    <w:tmpl w:val="2732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E54913"/>
    <w:multiLevelType w:val="hybridMultilevel"/>
    <w:tmpl w:val="84B0EC4E"/>
    <w:lvl w:ilvl="0" w:tplc="9F24BB82">
      <w:start w:val="1"/>
      <w:numFmt w:val="bullet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9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E516A76"/>
    <w:multiLevelType w:val="hybridMultilevel"/>
    <w:tmpl w:val="CEA08C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13C51A0"/>
    <w:multiLevelType w:val="hybridMultilevel"/>
    <w:tmpl w:val="DD1A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5B7C7B"/>
    <w:multiLevelType w:val="hybridMultilevel"/>
    <w:tmpl w:val="B10230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A3736F"/>
    <w:multiLevelType w:val="hybridMultilevel"/>
    <w:tmpl w:val="EC8A2A04"/>
    <w:lvl w:ilvl="0" w:tplc="F3549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9B5905"/>
    <w:multiLevelType w:val="hybridMultilevel"/>
    <w:tmpl w:val="7DAA6EC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7693C9D"/>
    <w:multiLevelType w:val="hybridMultilevel"/>
    <w:tmpl w:val="3DAE9B88"/>
    <w:lvl w:ilvl="0" w:tplc="6E7ABB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A696B07"/>
    <w:multiLevelType w:val="hybridMultilevel"/>
    <w:tmpl w:val="7944A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A51439"/>
    <w:multiLevelType w:val="hybridMultilevel"/>
    <w:tmpl w:val="C0A2B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EC4251"/>
    <w:multiLevelType w:val="hybridMultilevel"/>
    <w:tmpl w:val="5C82762E"/>
    <w:lvl w:ilvl="0" w:tplc="2870CD7A">
      <w:start w:val="8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4"/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9"/>
  </w:num>
  <w:num w:numId="16">
    <w:abstractNumId w:val="39"/>
  </w:num>
  <w:num w:numId="17">
    <w:abstractNumId w:val="18"/>
  </w:num>
  <w:num w:numId="18">
    <w:abstractNumId w:val="26"/>
  </w:num>
  <w:num w:numId="19">
    <w:abstractNumId w:val="6"/>
  </w:num>
  <w:num w:numId="20">
    <w:abstractNumId w:val="23"/>
  </w:num>
  <w:num w:numId="21">
    <w:abstractNumId w:val="34"/>
  </w:num>
  <w:num w:numId="22">
    <w:abstractNumId w:val="14"/>
  </w:num>
  <w:num w:numId="23">
    <w:abstractNumId w:val="35"/>
  </w:num>
  <w:num w:numId="24">
    <w:abstractNumId w:val="3"/>
  </w:num>
  <w:num w:numId="25">
    <w:abstractNumId w:val="9"/>
  </w:num>
  <w:num w:numId="26">
    <w:abstractNumId w:val="1"/>
  </w:num>
  <w:num w:numId="27">
    <w:abstractNumId w:val="28"/>
  </w:num>
  <w:num w:numId="28">
    <w:abstractNumId w:val="11"/>
  </w:num>
  <w:num w:numId="29">
    <w:abstractNumId w:val="40"/>
  </w:num>
  <w:num w:numId="30">
    <w:abstractNumId w:val="12"/>
  </w:num>
  <w:num w:numId="31">
    <w:abstractNumId w:val="4"/>
  </w:num>
  <w:num w:numId="32">
    <w:abstractNumId w:val="33"/>
  </w:num>
  <w:num w:numId="33">
    <w:abstractNumId w:val="2"/>
  </w:num>
  <w:num w:numId="34">
    <w:abstractNumId w:val="13"/>
  </w:num>
  <w:num w:numId="35">
    <w:abstractNumId w:val="25"/>
  </w:num>
  <w:num w:numId="36">
    <w:abstractNumId w:val="5"/>
  </w:num>
  <w:num w:numId="37">
    <w:abstractNumId w:val="20"/>
  </w:num>
  <w:num w:numId="38">
    <w:abstractNumId w:val="38"/>
  </w:num>
  <w:num w:numId="39">
    <w:abstractNumId w:val="15"/>
  </w:num>
  <w:num w:numId="40">
    <w:abstractNumId w:val="37"/>
  </w:num>
  <w:num w:numId="41">
    <w:abstractNumId w:val="7"/>
  </w:num>
  <w:num w:numId="42">
    <w:abstractNumId w:val="30"/>
  </w:num>
  <w:num w:numId="43">
    <w:abstractNumId w:val="21"/>
  </w:num>
  <w:num w:numId="44">
    <w:abstractNumId w:val="0"/>
  </w:num>
  <w:num w:numId="45">
    <w:abstractNumId w:val="29"/>
  </w:num>
  <w:num w:numId="46">
    <w:abstractNumId w:val="27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7B3"/>
    <w:rsid w:val="00011439"/>
    <w:rsid w:val="00015773"/>
    <w:rsid w:val="00017257"/>
    <w:rsid w:val="000204AF"/>
    <w:rsid w:val="00021C95"/>
    <w:rsid w:val="0005624B"/>
    <w:rsid w:val="00063E34"/>
    <w:rsid w:val="00081234"/>
    <w:rsid w:val="00081682"/>
    <w:rsid w:val="00083227"/>
    <w:rsid w:val="000958C3"/>
    <w:rsid w:val="000A1505"/>
    <w:rsid w:val="000A5358"/>
    <w:rsid w:val="000A58DB"/>
    <w:rsid w:val="000A6263"/>
    <w:rsid w:val="000A7D4B"/>
    <w:rsid w:val="000B64D6"/>
    <w:rsid w:val="000B67F7"/>
    <w:rsid w:val="000C22D7"/>
    <w:rsid w:val="000C4ED2"/>
    <w:rsid w:val="000C5972"/>
    <w:rsid w:val="000C5AD2"/>
    <w:rsid w:val="000E35F3"/>
    <w:rsid w:val="000F7C25"/>
    <w:rsid w:val="001011E1"/>
    <w:rsid w:val="001027AE"/>
    <w:rsid w:val="00112832"/>
    <w:rsid w:val="001132D3"/>
    <w:rsid w:val="00122081"/>
    <w:rsid w:val="00124CF9"/>
    <w:rsid w:val="00130F83"/>
    <w:rsid w:val="00134FF9"/>
    <w:rsid w:val="0013740E"/>
    <w:rsid w:val="00137591"/>
    <w:rsid w:val="0015220F"/>
    <w:rsid w:val="00167474"/>
    <w:rsid w:val="00181D2F"/>
    <w:rsid w:val="00191456"/>
    <w:rsid w:val="001A419E"/>
    <w:rsid w:val="001B4BEB"/>
    <w:rsid w:val="001C1F21"/>
    <w:rsid w:val="001D2117"/>
    <w:rsid w:val="001E5E44"/>
    <w:rsid w:val="001E7008"/>
    <w:rsid w:val="001F1116"/>
    <w:rsid w:val="001F50B8"/>
    <w:rsid w:val="00200BB9"/>
    <w:rsid w:val="00206EC5"/>
    <w:rsid w:val="0021614E"/>
    <w:rsid w:val="002307BE"/>
    <w:rsid w:val="00235EF8"/>
    <w:rsid w:val="0024333A"/>
    <w:rsid w:val="00250701"/>
    <w:rsid w:val="002552C6"/>
    <w:rsid w:val="00256DEB"/>
    <w:rsid w:val="00267D0E"/>
    <w:rsid w:val="00272753"/>
    <w:rsid w:val="002729F7"/>
    <w:rsid w:val="00282C3D"/>
    <w:rsid w:val="00290970"/>
    <w:rsid w:val="002A2FB5"/>
    <w:rsid w:val="002B22C2"/>
    <w:rsid w:val="002B2B66"/>
    <w:rsid w:val="002B2BDF"/>
    <w:rsid w:val="002B79EF"/>
    <w:rsid w:val="002C4E9B"/>
    <w:rsid w:val="002C5A60"/>
    <w:rsid w:val="002D7B20"/>
    <w:rsid w:val="002F74F5"/>
    <w:rsid w:val="003001EB"/>
    <w:rsid w:val="0031236F"/>
    <w:rsid w:val="00315771"/>
    <w:rsid w:val="00315F6A"/>
    <w:rsid w:val="00325E47"/>
    <w:rsid w:val="0033398A"/>
    <w:rsid w:val="0033479F"/>
    <w:rsid w:val="00335638"/>
    <w:rsid w:val="00336B3A"/>
    <w:rsid w:val="00340AA1"/>
    <w:rsid w:val="00353082"/>
    <w:rsid w:val="003604B7"/>
    <w:rsid w:val="00362051"/>
    <w:rsid w:val="003655A7"/>
    <w:rsid w:val="00372B5B"/>
    <w:rsid w:val="0037490C"/>
    <w:rsid w:val="003779F0"/>
    <w:rsid w:val="00395A55"/>
    <w:rsid w:val="003964B7"/>
    <w:rsid w:val="00397976"/>
    <w:rsid w:val="003A0D41"/>
    <w:rsid w:val="003B069E"/>
    <w:rsid w:val="003B4AFA"/>
    <w:rsid w:val="003B6594"/>
    <w:rsid w:val="003B713C"/>
    <w:rsid w:val="003C7B92"/>
    <w:rsid w:val="003C7DD8"/>
    <w:rsid w:val="003D2A28"/>
    <w:rsid w:val="003D4EF6"/>
    <w:rsid w:val="003E7E60"/>
    <w:rsid w:val="003F0697"/>
    <w:rsid w:val="003F392E"/>
    <w:rsid w:val="003F77E6"/>
    <w:rsid w:val="003F7FEB"/>
    <w:rsid w:val="00406029"/>
    <w:rsid w:val="0041607A"/>
    <w:rsid w:val="00422EE8"/>
    <w:rsid w:val="00440DB6"/>
    <w:rsid w:val="00442D6D"/>
    <w:rsid w:val="0044660F"/>
    <w:rsid w:val="00463AD8"/>
    <w:rsid w:val="004679BE"/>
    <w:rsid w:val="00480C60"/>
    <w:rsid w:val="0048359E"/>
    <w:rsid w:val="00492F60"/>
    <w:rsid w:val="00493DB4"/>
    <w:rsid w:val="004946BB"/>
    <w:rsid w:val="00494CC9"/>
    <w:rsid w:val="004A1367"/>
    <w:rsid w:val="004A6C57"/>
    <w:rsid w:val="004B012E"/>
    <w:rsid w:val="004D1C12"/>
    <w:rsid w:val="004D5DF7"/>
    <w:rsid w:val="004E47FE"/>
    <w:rsid w:val="004F7A34"/>
    <w:rsid w:val="00515337"/>
    <w:rsid w:val="005173C1"/>
    <w:rsid w:val="00527097"/>
    <w:rsid w:val="005379AA"/>
    <w:rsid w:val="005404B9"/>
    <w:rsid w:val="00542024"/>
    <w:rsid w:val="00547D24"/>
    <w:rsid w:val="00561C81"/>
    <w:rsid w:val="00563243"/>
    <w:rsid w:val="00564FE0"/>
    <w:rsid w:val="0056658A"/>
    <w:rsid w:val="005748A2"/>
    <w:rsid w:val="00582FBC"/>
    <w:rsid w:val="00585C54"/>
    <w:rsid w:val="005908CD"/>
    <w:rsid w:val="00591230"/>
    <w:rsid w:val="005924C1"/>
    <w:rsid w:val="00596AB4"/>
    <w:rsid w:val="0059722C"/>
    <w:rsid w:val="005A1DFD"/>
    <w:rsid w:val="005A41DC"/>
    <w:rsid w:val="005B2FEF"/>
    <w:rsid w:val="005B74E2"/>
    <w:rsid w:val="005D3646"/>
    <w:rsid w:val="005D6D9D"/>
    <w:rsid w:val="0060249D"/>
    <w:rsid w:val="0061077B"/>
    <w:rsid w:val="006176B6"/>
    <w:rsid w:val="006225D0"/>
    <w:rsid w:val="00633856"/>
    <w:rsid w:val="00635543"/>
    <w:rsid w:val="00642F84"/>
    <w:rsid w:val="00664A4C"/>
    <w:rsid w:val="0066553E"/>
    <w:rsid w:val="0067709A"/>
    <w:rsid w:val="00684E29"/>
    <w:rsid w:val="00684FD0"/>
    <w:rsid w:val="006860C2"/>
    <w:rsid w:val="00686B6C"/>
    <w:rsid w:val="00686C6B"/>
    <w:rsid w:val="00690E9A"/>
    <w:rsid w:val="0069505D"/>
    <w:rsid w:val="006A73D2"/>
    <w:rsid w:val="006B3A40"/>
    <w:rsid w:val="006C5926"/>
    <w:rsid w:val="006D3CAC"/>
    <w:rsid w:val="006E4C61"/>
    <w:rsid w:val="006E57B6"/>
    <w:rsid w:val="006F1C83"/>
    <w:rsid w:val="006F6F91"/>
    <w:rsid w:val="00701E8C"/>
    <w:rsid w:val="00714F80"/>
    <w:rsid w:val="007154E4"/>
    <w:rsid w:val="007215D7"/>
    <w:rsid w:val="0072219A"/>
    <w:rsid w:val="00730F9F"/>
    <w:rsid w:val="00732B45"/>
    <w:rsid w:val="00735207"/>
    <w:rsid w:val="00742146"/>
    <w:rsid w:val="007470DA"/>
    <w:rsid w:val="007543AF"/>
    <w:rsid w:val="00766CB3"/>
    <w:rsid w:val="00781F1B"/>
    <w:rsid w:val="00783FC4"/>
    <w:rsid w:val="00794AFE"/>
    <w:rsid w:val="007F18ED"/>
    <w:rsid w:val="00800757"/>
    <w:rsid w:val="00813342"/>
    <w:rsid w:val="00816C30"/>
    <w:rsid w:val="0083207F"/>
    <w:rsid w:val="0083437E"/>
    <w:rsid w:val="008344D6"/>
    <w:rsid w:val="00834C41"/>
    <w:rsid w:val="00836752"/>
    <w:rsid w:val="0083745F"/>
    <w:rsid w:val="00853B8E"/>
    <w:rsid w:val="008553AC"/>
    <w:rsid w:val="00860284"/>
    <w:rsid w:val="00873EF4"/>
    <w:rsid w:val="00890191"/>
    <w:rsid w:val="0089623B"/>
    <w:rsid w:val="008A3BFA"/>
    <w:rsid w:val="008B3324"/>
    <w:rsid w:val="008B7529"/>
    <w:rsid w:val="008C3AF4"/>
    <w:rsid w:val="008D4DBB"/>
    <w:rsid w:val="008D79B6"/>
    <w:rsid w:val="008E272D"/>
    <w:rsid w:val="008F1387"/>
    <w:rsid w:val="008F2DDC"/>
    <w:rsid w:val="008F5089"/>
    <w:rsid w:val="008F6289"/>
    <w:rsid w:val="00902A50"/>
    <w:rsid w:val="00902E67"/>
    <w:rsid w:val="00904D31"/>
    <w:rsid w:val="009071EE"/>
    <w:rsid w:val="00916519"/>
    <w:rsid w:val="0091671E"/>
    <w:rsid w:val="00930692"/>
    <w:rsid w:val="00932AB2"/>
    <w:rsid w:val="00945638"/>
    <w:rsid w:val="00955D8E"/>
    <w:rsid w:val="00973747"/>
    <w:rsid w:val="00977D7E"/>
    <w:rsid w:val="00980BEB"/>
    <w:rsid w:val="00985C4E"/>
    <w:rsid w:val="00987343"/>
    <w:rsid w:val="00990FC0"/>
    <w:rsid w:val="0099220C"/>
    <w:rsid w:val="00993605"/>
    <w:rsid w:val="0099476A"/>
    <w:rsid w:val="00996214"/>
    <w:rsid w:val="009A08B4"/>
    <w:rsid w:val="009A4061"/>
    <w:rsid w:val="009A59B9"/>
    <w:rsid w:val="009B23B0"/>
    <w:rsid w:val="009B554E"/>
    <w:rsid w:val="009B57EE"/>
    <w:rsid w:val="009C2874"/>
    <w:rsid w:val="009D55C8"/>
    <w:rsid w:val="009E0446"/>
    <w:rsid w:val="009E16F0"/>
    <w:rsid w:val="009F3A6A"/>
    <w:rsid w:val="00A0763A"/>
    <w:rsid w:val="00A15F69"/>
    <w:rsid w:val="00A221AF"/>
    <w:rsid w:val="00A2473C"/>
    <w:rsid w:val="00A43703"/>
    <w:rsid w:val="00A507F6"/>
    <w:rsid w:val="00A545A5"/>
    <w:rsid w:val="00A8617F"/>
    <w:rsid w:val="00A87EA5"/>
    <w:rsid w:val="00A91F39"/>
    <w:rsid w:val="00AA174B"/>
    <w:rsid w:val="00AA35EC"/>
    <w:rsid w:val="00AA7403"/>
    <w:rsid w:val="00AB5050"/>
    <w:rsid w:val="00AC7312"/>
    <w:rsid w:val="00AD13AC"/>
    <w:rsid w:val="00AE562C"/>
    <w:rsid w:val="00AF6276"/>
    <w:rsid w:val="00B0779D"/>
    <w:rsid w:val="00B12EF4"/>
    <w:rsid w:val="00B160D4"/>
    <w:rsid w:val="00B30151"/>
    <w:rsid w:val="00B367B6"/>
    <w:rsid w:val="00B5619B"/>
    <w:rsid w:val="00B56290"/>
    <w:rsid w:val="00B710E3"/>
    <w:rsid w:val="00B75499"/>
    <w:rsid w:val="00B90200"/>
    <w:rsid w:val="00BA0DDF"/>
    <w:rsid w:val="00BA50C0"/>
    <w:rsid w:val="00BC430F"/>
    <w:rsid w:val="00BC5237"/>
    <w:rsid w:val="00BD37B3"/>
    <w:rsid w:val="00BD646B"/>
    <w:rsid w:val="00BE4DF5"/>
    <w:rsid w:val="00BE5116"/>
    <w:rsid w:val="00BE7504"/>
    <w:rsid w:val="00C0099A"/>
    <w:rsid w:val="00C07CAB"/>
    <w:rsid w:val="00C14B70"/>
    <w:rsid w:val="00C16222"/>
    <w:rsid w:val="00C1633F"/>
    <w:rsid w:val="00C34700"/>
    <w:rsid w:val="00C37DD3"/>
    <w:rsid w:val="00C4020D"/>
    <w:rsid w:val="00C644E4"/>
    <w:rsid w:val="00C96E6D"/>
    <w:rsid w:val="00CB2F18"/>
    <w:rsid w:val="00CB464B"/>
    <w:rsid w:val="00CB4AD1"/>
    <w:rsid w:val="00CC167B"/>
    <w:rsid w:val="00CD06FC"/>
    <w:rsid w:val="00CD765E"/>
    <w:rsid w:val="00CE4BF0"/>
    <w:rsid w:val="00CE50FF"/>
    <w:rsid w:val="00CF3943"/>
    <w:rsid w:val="00CF3FC0"/>
    <w:rsid w:val="00D0163A"/>
    <w:rsid w:val="00D03B3E"/>
    <w:rsid w:val="00D213AD"/>
    <w:rsid w:val="00D27ED5"/>
    <w:rsid w:val="00D36EFB"/>
    <w:rsid w:val="00D431A2"/>
    <w:rsid w:val="00D43A30"/>
    <w:rsid w:val="00D5235F"/>
    <w:rsid w:val="00D52CDC"/>
    <w:rsid w:val="00D66721"/>
    <w:rsid w:val="00D72F43"/>
    <w:rsid w:val="00D83DF1"/>
    <w:rsid w:val="00D95D29"/>
    <w:rsid w:val="00D96205"/>
    <w:rsid w:val="00DA6C8A"/>
    <w:rsid w:val="00DB6371"/>
    <w:rsid w:val="00DE1713"/>
    <w:rsid w:val="00E00E00"/>
    <w:rsid w:val="00E010D7"/>
    <w:rsid w:val="00E01180"/>
    <w:rsid w:val="00E011FD"/>
    <w:rsid w:val="00E04F23"/>
    <w:rsid w:val="00E05073"/>
    <w:rsid w:val="00E1464B"/>
    <w:rsid w:val="00E22ECE"/>
    <w:rsid w:val="00E23E7A"/>
    <w:rsid w:val="00E418BE"/>
    <w:rsid w:val="00E64FC4"/>
    <w:rsid w:val="00E737F6"/>
    <w:rsid w:val="00E818F9"/>
    <w:rsid w:val="00E86A22"/>
    <w:rsid w:val="00E87F41"/>
    <w:rsid w:val="00EA028E"/>
    <w:rsid w:val="00EA0640"/>
    <w:rsid w:val="00EB670F"/>
    <w:rsid w:val="00EC21B6"/>
    <w:rsid w:val="00EC40B5"/>
    <w:rsid w:val="00EC561B"/>
    <w:rsid w:val="00EC5713"/>
    <w:rsid w:val="00EC60C9"/>
    <w:rsid w:val="00EC74C4"/>
    <w:rsid w:val="00ED12FF"/>
    <w:rsid w:val="00ED5865"/>
    <w:rsid w:val="00EE4B0C"/>
    <w:rsid w:val="00F03D57"/>
    <w:rsid w:val="00F13FB1"/>
    <w:rsid w:val="00F31FF9"/>
    <w:rsid w:val="00F33D98"/>
    <w:rsid w:val="00F43317"/>
    <w:rsid w:val="00F43C04"/>
    <w:rsid w:val="00F61A46"/>
    <w:rsid w:val="00F62A5E"/>
    <w:rsid w:val="00F66187"/>
    <w:rsid w:val="00F77261"/>
    <w:rsid w:val="00F81659"/>
    <w:rsid w:val="00F85CC1"/>
    <w:rsid w:val="00F8743F"/>
    <w:rsid w:val="00F91204"/>
    <w:rsid w:val="00F96F8B"/>
    <w:rsid w:val="00FA19A1"/>
    <w:rsid w:val="00FB75CD"/>
    <w:rsid w:val="00FD2F5A"/>
    <w:rsid w:val="00FD55D5"/>
    <w:rsid w:val="00FF1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4C1E98-62F3-4471-BC19-3374C6E8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F1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563243"/>
    <w:pPr>
      <w:spacing w:after="168" w:line="240" w:lineRule="auto"/>
      <w:outlineLvl w:val="0"/>
    </w:pPr>
    <w:rPr>
      <w:rFonts w:ascii="Verdana" w:hAnsi="Verdana"/>
      <w:color w:val="888888"/>
      <w:spacing w:val="-12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01CB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footer"/>
    <w:basedOn w:val="a"/>
    <w:link w:val="11"/>
    <w:uiPriority w:val="99"/>
    <w:rsid w:val="00BD37B3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1">
    <w:name w:val="Нижний колонтитул Знак1"/>
    <w:link w:val="a3"/>
    <w:uiPriority w:val="99"/>
    <w:locked/>
    <w:rsid w:val="00BD37B3"/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uiPriority w:val="99"/>
    <w:rsid w:val="00BD37B3"/>
    <w:rPr>
      <w:rFonts w:ascii="Calibri" w:eastAsia="Times New Roman" w:hAnsi="Calibri" w:cs="Times New Roman"/>
      <w:lang w:eastAsia="ru-RU"/>
    </w:rPr>
  </w:style>
  <w:style w:type="paragraph" w:customStyle="1" w:styleId="ListParagraph1">
    <w:name w:val="List Paragraph1"/>
    <w:basedOn w:val="a"/>
    <w:uiPriority w:val="99"/>
    <w:rsid w:val="00BD37B3"/>
    <w:pPr>
      <w:ind w:left="720"/>
      <w:contextualSpacing/>
    </w:pPr>
    <w:rPr>
      <w:lang w:eastAsia="en-US"/>
    </w:rPr>
  </w:style>
  <w:style w:type="character" w:styleId="a5">
    <w:name w:val="page number"/>
    <w:uiPriority w:val="99"/>
    <w:rsid w:val="00BD37B3"/>
    <w:rPr>
      <w:rFonts w:ascii="Times New Roman" w:hAnsi="Times New Roman" w:cs="Times New Roman"/>
    </w:rPr>
  </w:style>
  <w:style w:type="character" w:styleId="a6">
    <w:name w:val="Hyperlink"/>
    <w:uiPriority w:val="99"/>
    <w:rsid w:val="008F2DDC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8F2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8F2DDC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99"/>
    <w:qFormat/>
    <w:rsid w:val="00684FD0"/>
    <w:pPr>
      <w:ind w:left="720"/>
      <w:contextualSpacing/>
    </w:pPr>
    <w:rPr>
      <w:lang w:eastAsia="en-US"/>
    </w:rPr>
  </w:style>
  <w:style w:type="paragraph" w:customStyle="1" w:styleId="Body1">
    <w:name w:val="Body 1"/>
    <w:rsid w:val="00684FD0"/>
    <w:rPr>
      <w:rFonts w:ascii="Helvetica" w:hAnsi="Helvetica"/>
      <w:color w:val="000000"/>
      <w:sz w:val="24"/>
      <w:lang w:val="en-US"/>
    </w:rPr>
  </w:style>
  <w:style w:type="paragraph" w:styleId="aa">
    <w:name w:val="footnote text"/>
    <w:basedOn w:val="a"/>
    <w:link w:val="ab"/>
    <w:uiPriority w:val="99"/>
    <w:rsid w:val="00684FD0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customStyle="1" w:styleId="ab">
    <w:name w:val="Текст сноски Знак"/>
    <w:basedOn w:val="a0"/>
    <w:link w:val="aa"/>
    <w:uiPriority w:val="99"/>
    <w:rsid w:val="00684FD0"/>
    <w:rPr>
      <w:rFonts w:ascii="Times New Roman" w:eastAsia="Times New Roman" w:hAnsi="Times New Roman"/>
      <w:lang w:val="en-US" w:eastAsia="en-US"/>
    </w:rPr>
  </w:style>
  <w:style w:type="character" w:styleId="ac">
    <w:name w:val="footnote reference"/>
    <w:basedOn w:val="a0"/>
    <w:uiPriority w:val="99"/>
    <w:rsid w:val="00684FD0"/>
    <w:rPr>
      <w:rFonts w:cs="Times New Roman"/>
      <w:vertAlign w:val="superscript"/>
    </w:rPr>
  </w:style>
  <w:style w:type="table" w:styleId="ad">
    <w:name w:val="Table Grid"/>
    <w:basedOn w:val="a1"/>
    <w:locked/>
    <w:rsid w:val="00492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EE4B0C"/>
    <w:pPr>
      <w:widowControl w:val="0"/>
      <w:suppressAutoHyphens/>
      <w:spacing w:line="100" w:lineRule="atLeast"/>
    </w:pPr>
    <w:rPr>
      <w:rFonts w:ascii="Courier New" w:eastAsia="Times New Roman" w:hAnsi="Courier New" w:cs="Courier New"/>
      <w:color w:val="000000"/>
      <w:kern w:val="1"/>
      <w:sz w:val="24"/>
      <w:szCs w:val="24"/>
      <w:lang w:eastAsia="hi-IN" w:bidi="hi-IN"/>
    </w:rPr>
  </w:style>
  <w:style w:type="paragraph" w:styleId="ae">
    <w:name w:val="Body Text"/>
    <w:basedOn w:val="a"/>
    <w:link w:val="af"/>
    <w:rsid w:val="00167474"/>
    <w:pPr>
      <w:suppressAutoHyphens/>
      <w:spacing w:after="0" w:line="100" w:lineRule="atLeast"/>
      <w:jc w:val="both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rsid w:val="00167474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FontStyle16">
    <w:name w:val="Font Style16"/>
    <w:rsid w:val="00686B6C"/>
    <w:rPr>
      <w:rFonts w:ascii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d"/>
    <w:uiPriority w:val="59"/>
    <w:rsid w:val="00B30151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E41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1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77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2584">
          <w:marLeft w:val="0"/>
          <w:marRight w:val="0"/>
          <w:marTop w:val="0"/>
          <w:marBottom w:val="360"/>
          <w:divBdr>
            <w:top w:val="single" w:sz="2" w:space="3" w:color="FFFFFF"/>
            <w:left w:val="single" w:sz="4" w:space="3" w:color="AAAAAA"/>
            <w:bottom w:val="single" w:sz="4" w:space="3" w:color="AAAAAA"/>
            <w:right w:val="single" w:sz="4" w:space="3" w:color="AAAAAA"/>
          </w:divBdr>
        </w:div>
      </w:divsChild>
    </w:div>
    <w:div w:id="96377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jonder.ru/hrestom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3%D0%B5%D0%BD%D0%B7%D0%B5%D0%BB%D1%8C_%D0%B8_%D0%93%D1%80%D0%B5%D1%82%D0%B5%D0%BB%D1%8C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96B5F-63A0-46B2-823E-01CD59F22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10360</Words>
  <Characters>59058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Полное наименование образовательного учреждения</vt:lpstr>
    </vt:vector>
  </TitlesOfParts>
  <Company>Microsoft</Company>
  <LinksUpToDate>false</LinksUpToDate>
  <CharactersWithSpaces>69280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Полное наименование образовательного учреждения</dc:title>
  <dc:creator>Носова</dc:creator>
  <cp:lastModifiedBy>Пользователь</cp:lastModifiedBy>
  <cp:revision>16</cp:revision>
  <cp:lastPrinted>2021-02-03T06:02:00Z</cp:lastPrinted>
  <dcterms:created xsi:type="dcterms:W3CDTF">2020-05-01T06:01:00Z</dcterms:created>
  <dcterms:modified xsi:type="dcterms:W3CDTF">2024-09-26T08:21:00Z</dcterms:modified>
</cp:coreProperties>
</file>